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3075" w14:textId="37DFBD94" w:rsidR="00430274" w:rsidRPr="00667E1D" w:rsidRDefault="00E142CA" w:rsidP="00E142CA">
      <w:pPr>
        <w:pStyle w:val="Ttulo-base"/>
        <w:ind w:left="1985"/>
        <w:rPr>
          <w:rFonts w:ascii="Arial" w:hAnsi="Arial"/>
          <w:color w:val="FF0000"/>
          <w:spacing w:val="-5"/>
          <w:kern w:val="0"/>
          <w:sz w:val="22"/>
        </w:rPr>
      </w:pPr>
      <w:r>
        <w:rPr>
          <w:noProof/>
        </w:rPr>
        <w:drawing>
          <wp:anchor distT="0" distB="0" distL="114300" distR="114300" simplePos="0" relativeHeight="251663360" behindDoc="0" locked="0" layoutInCell="1" allowOverlap="1" wp14:anchorId="73BD084B" wp14:editId="610AA671">
            <wp:simplePos x="0" y="0"/>
            <wp:positionH relativeFrom="column">
              <wp:posOffset>-462618</wp:posOffset>
            </wp:positionH>
            <wp:positionV relativeFrom="paragraph">
              <wp:posOffset>-159228</wp:posOffset>
            </wp:positionV>
            <wp:extent cx="700644" cy="767017"/>
            <wp:effectExtent l="0" t="0" r="4445" b="0"/>
            <wp:wrapNone/>
            <wp:docPr id="1257014658" name="Imagen 1257014658" descr="C:\Users\Carles Font\AppData\Local\Microsoft\Windows\INetCache\Content.Word\CMAS_cr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es Font\AppData\Local\Microsoft\Windows\INetCache\Content.Word\CMAS_cr_c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632" cy="7713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color w:val="FF0000"/>
          <w:spacing w:val="-5"/>
          <w:lang w:val="ca-ES" w:eastAsia="ca-ES"/>
        </w:rPr>
        <w:drawing>
          <wp:anchor distT="0" distB="0" distL="114300" distR="114300" simplePos="0" relativeHeight="251661312" behindDoc="1" locked="0" layoutInCell="1" allowOverlap="1" wp14:anchorId="66487637" wp14:editId="5408EC7A">
            <wp:simplePos x="0" y="0"/>
            <wp:positionH relativeFrom="page">
              <wp:posOffset>1453341</wp:posOffset>
            </wp:positionH>
            <wp:positionV relativeFrom="paragraph">
              <wp:posOffset>-65636</wp:posOffset>
            </wp:positionV>
            <wp:extent cx="712470" cy="638175"/>
            <wp:effectExtent l="0" t="0" r="0" b="0"/>
            <wp:wrapNone/>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638175"/>
                    </a:xfrm>
                    <a:prstGeom prst="rect">
                      <a:avLst/>
                    </a:prstGeom>
                    <a:noFill/>
                  </pic:spPr>
                </pic:pic>
              </a:graphicData>
            </a:graphic>
            <wp14:sizeRelH relativeFrom="page">
              <wp14:pctWidth>0</wp14:pctWidth>
            </wp14:sizeRelH>
            <wp14:sizeRelV relativeFrom="page">
              <wp14:pctHeight>0</wp14:pctHeight>
            </wp14:sizeRelV>
          </wp:anchor>
        </w:drawing>
      </w:r>
      <w:r w:rsidR="00430274" w:rsidRPr="00667E1D">
        <w:rPr>
          <w:rFonts w:ascii="Arial" w:hAnsi="Arial"/>
          <w:color w:val="FF0000"/>
          <w:spacing w:val="-5"/>
          <w:kern w:val="0"/>
          <w:sz w:val="22"/>
        </w:rPr>
        <w:t xml:space="preserve">LOGOS </w:t>
      </w:r>
      <w:proofErr w:type="spellStart"/>
      <w:r w:rsidR="00430274" w:rsidRPr="00667E1D">
        <w:rPr>
          <w:rFonts w:ascii="Arial" w:hAnsi="Arial"/>
          <w:color w:val="FF0000"/>
          <w:spacing w:val="-5"/>
          <w:kern w:val="0"/>
          <w:sz w:val="22"/>
        </w:rPr>
        <w:t>CMAS</w:t>
      </w:r>
      <w:proofErr w:type="spellEnd"/>
      <w:r w:rsidR="00430274" w:rsidRPr="00667E1D">
        <w:rPr>
          <w:rFonts w:ascii="Arial" w:hAnsi="Arial"/>
          <w:color w:val="FF0000"/>
          <w:spacing w:val="-5"/>
          <w:kern w:val="0"/>
          <w:sz w:val="22"/>
        </w:rPr>
        <w:t xml:space="preserve"> I FEDAS</w:t>
      </w:r>
    </w:p>
    <w:p w14:paraId="1620DA23" w14:textId="3B7F9D8B" w:rsidR="00430274" w:rsidRDefault="00430274" w:rsidP="00E142CA">
      <w:pPr>
        <w:pStyle w:val="Ttulo-base"/>
        <w:ind w:left="1985"/>
        <w:rPr>
          <w:rFonts w:ascii="Arial" w:hAnsi="Arial"/>
          <w:noProof/>
          <w:spacing w:val="-5"/>
          <w:kern w:val="0"/>
          <w:sz w:val="22"/>
        </w:rPr>
      </w:pPr>
    </w:p>
    <w:p w14:paraId="055D3E32" w14:textId="77777777" w:rsidR="00430274" w:rsidRDefault="00430274" w:rsidP="00E142CA">
      <w:pPr>
        <w:pStyle w:val="Ttulo-base"/>
        <w:ind w:left="1985"/>
        <w:rPr>
          <w:rFonts w:ascii="Arial" w:hAnsi="Arial"/>
          <w:noProof/>
          <w:spacing w:val="-5"/>
          <w:kern w:val="0"/>
          <w:sz w:val="22"/>
        </w:rPr>
      </w:pPr>
    </w:p>
    <w:p w14:paraId="6527B098" w14:textId="77777777" w:rsidR="00430274" w:rsidRDefault="00430274" w:rsidP="00E142CA">
      <w:pPr>
        <w:pStyle w:val="Ttulo-base"/>
        <w:ind w:left="1985"/>
        <w:rPr>
          <w:rFonts w:ascii="Arial" w:hAnsi="Arial"/>
          <w:noProof/>
          <w:spacing w:val="-5"/>
          <w:kern w:val="0"/>
          <w:sz w:val="22"/>
        </w:rPr>
      </w:pPr>
    </w:p>
    <w:p w14:paraId="3EAEAC68" w14:textId="77777777" w:rsidR="00430274" w:rsidRPr="00667E1D" w:rsidRDefault="009C4C6E" w:rsidP="00E142CA">
      <w:pPr>
        <w:pStyle w:val="Ttulo-base"/>
        <w:ind w:left="1985"/>
        <w:rPr>
          <w:rFonts w:ascii="Arial" w:hAnsi="Arial"/>
          <w:color w:val="FF0000"/>
          <w:spacing w:val="-5"/>
          <w:kern w:val="0"/>
          <w:sz w:val="22"/>
        </w:rPr>
      </w:pPr>
      <w:r>
        <w:rPr>
          <w:rFonts w:ascii="Arial" w:hAnsi="Arial"/>
          <w:noProof/>
          <w:color w:val="FF0000"/>
          <w:spacing w:val="-5"/>
          <w:kern w:val="0"/>
          <w:sz w:val="22"/>
        </w:rPr>
        <w:t>+</w:t>
      </w:r>
      <w:r w:rsidR="00430274" w:rsidRPr="00667E1D">
        <w:rPr>
          <w:rFonts w:ascii="Arial" w:hAnsi="Arial"/>
          <w:color w:val="FF0000"/>
          <w:spacing w:val="-5"/>
          <w:kern w:val="0"/>
          <w:sz w:val="22"/>
        </w:rPr>
        <w:t>LOGOS FEDERACIÓN AUTONÓMICA y organización</w:t>
      </w:r>
    </w:p>
    <w:p w14:paraId="4E18EEEB" w14:textId="77777777" w:rsidR="00430274" w:rsidRDefault="00430274" w:rsidP="00430274">
      <w:pPr>
        <w:pStyle w:val="Ttulo-base"/>
        <w:rPr>
          <w:rFonts w:ascii="Arial" w:hAnsi="Arial"/>
          <w:noProof/>
          <w:spacing w:val="-5"/>
          <w:kern w:val="0"/>
          <w:sz w:val="22"/>
        </w:rPr>
      </w:pPr>
    </w:p>
    <w:p w14:paraId="2D927EBF" w14:textId="77777777" w:rsidR="00430274" w:rsidRDefault="00430274" w:rsidP="00430274">
      <w:pPr>
        <w:pStyle w:val="Ttulo-base"/>
        <w:rPr>
          <w:rFonts w:ascii="Arial" w:hAnsi="Arial"/>
          <w:noProof/>
          <w:spacing w:val="-5"/>
          <w:kern w:val="0"/>
          <w:sz w:val="22"/>
        </w:rPr>
      </w:pPr>
    </w:p>
    <w:p w14:paraId="681522E7" w14:textId="77777777" w:rsidR="003C633A" w:rsidRPr="003C633A" w:rsidRDefault="003103AF" w:rsidP="003C633A">
      <w:pPr>
        <w:pStyle w:val="Ttulo-base"/>
        <w:spacing w:after="120"/>
        <w:jc w:val="center"/>
        <w:rPr>
          <w:rFonts w:ascii="Arial" w:hAnsi="Arial"/>
          <w:b/>
          <w:noProof/>
          <w:spacing w:val="-5"/>
          <w:kern w:val="0"/>
          <w:sz w:val="22"/>
        </w:rPr>
      </w:pPr>
      <w:r w:rsidRPr="003103AF">
        <w:rPr>
          <w:rFonts w:ascii="Arial" w:hAnsi="Arial"/>
          <w:b/>
          <w:noProof/>
          <w:color w:val="FF0000"/>
          <w:spacing w:val="-5"/>
          <w:kern w:val="0"/>
          <w:sz w:val="22"/>
        </w:rPr>
        <w:t>(</w:t>
      </w:r>
      <w:proofErr w:type="spellStart"/>
      <w:r w:rsidRPr="00667E1D">
        <w:rPr>
          <w:rFonts w:ascii="Arial" w:hAnsi="Arial"/>
          <w:b/>
          <w:i/>
          <w:color w:val="FF0000"/>
          <w:spacing w:val="-5"/>
          <w:kern w:val="0"/>
          <w:sz w:val="22"/>
        </w:rPr>
        <w:t>Nº</w:t>
      </w:r>
      <w:proofErr w:type="spellEnd"/>
      <w:r w:rsidRPr="00667E1D">
        <w:rPr>
          <w:rFonts w:ascii="Arial" w:hAnsi="Arial"/>
          <w:b/>
          <w:i/>
          <w:color w:val="FF0000"/>
          <w:spacing w:val="-5"/>
          <w:kern w:val="0"/>
          <w:sz w:val="22"/>
        </w:rPr>
        <w:t xml:space="preserve"> edición romana</w:t>
      </w:r>
      <w:r w:rsidRPr="003103AF">
        <w:rPr>
          <w:rFonts w:ascii="Arial" w:hAnsi="Arial"/>
          <w:b/>
          <w:noProof/>
          <w:color w:val="FF0000"/>
          <w:spacing w:val="-5"/>
          <w:kern w:val="0"/>
          <w:sz w:val="22"/>
        </w:rPr>
        <w:t>)</w:t>
      </w:r>
      <w:r w:rsidR="003C633A" w:rsidRPr="003103AF">
        <w:rPr>
          <w:rFonts w:ascii="Arial" w:hAnsi="Arial"/>
          <w:b/>
          <w:noProof/>
          <w:color w:val="FF0000"/>
          <w:spacing w:val="-5"/>
          <w:kern w:val="0"/>
          <w:sz w:val="22"/>
        </w:rPr>
        <w:t xml:space="preserve"> </w:t>
      </w:r>
      <w:r w:rsidR="003C633A" w:rsidRPr="003C633A">
        <w:rPr>
          <w:rFonts w:ascii="Arial" w:hAnsi="Arial"/>
          <w:b/>
          <w:noProof/>
          <w:spacing w:val="-5"/>
          <w:kern w:val="0"/>
          <w:sz w:val="22"/>
        </w:rPr>
        <w:t xml:space="preserve">CAMPEONATO </w:t>
      </w:r>
      <w:r>
        <w:rPr>
          <w:rFonts w:ascii="Arial" w:hAnsi="Arial"/>
          <w:b/>
          <w:noProof/>
          <w:spacing w:val="-5"/>
          <w:kern w:val="0"/>
          <w:sz w:val="22"/>
        </w:rPr>
        <w:t xml:space="preserve">DE ESPAÑA CAZA FOTO APNEA </w:t>
      </w:r>
      <w:r w:rsidRPr="003103AF">
        <w:rPr>
          <w:rFonts w:ascii="Arial" w:hAnsi="Arial"/>
          <w:b/>
          <w:noProof/>
          <w:color w:val="FF0000"/>
          <w:spacing w:val="-5"/>
          <w:kern w:val="0"/>
          <w:sz w:val="22"/>
        </w:rPr>
        <w:t>(</w:t>
      </w:r>
      <w:r w:rsidRPr="00667E1D">
        <w:rPr>
          <w:rFonts w:ascii="Arial" w:hAnsi="Arial"/>
          <w:b/>
          <w:i/>
          <w:color w:val="FF0000"/>
          <w:spacing w:val="-5"/>
          <w:kern w:val="0"/>
          <w:sz w:val="22"/>
        </w:rPr>
        <w:t>año</w:t>
      </w:r>
      <w:r w:rsidRPr="003103AF">
        <w:rPr>
          <w:rFonts w:ascii="Arial" w:hAnsi="Arial"/>
          <w:b/>
          <w:noProof/>
          <w:color w:val="FF0000"/>
          <w:spacing w:val="-5"/>
          <w:kern w:val="0"/>
          <w:sz w:val="22"/>
        </w:rPr>
        <w:t>)</w:t>
      </w:r>
    </w:p>
    <w:p w14:paraId="0DE8D6A1" w14:textId="77777777" w:rsidR="003C633A" w:rsidRDefault="00430274" w:rsidP="003C633A">
      <w:pPr>
        <w:pStyle w:val="Ttulo-base"/>
        <w:spacing w:after="120"/>
        <w:jc w:val="center"/>
        <w:rPr>
          <w:rFonts w:ascii="Arial" w:hAnsi="Arial"/>
          <w:b/>
          <w:noProof/>
          <w:spacing w:val="-5"/>
          <w:kern w:val="0"/>
          <w:sz w:val="22"/>
          <w:u w:val="single"/>
        </w:rPr>
      </w:pPr>
      <w:r>
        <w:rPr>
          <w:rFonts w:ascii="Arial" w:hAnsi="Arial"/>
          <w:b/>
          <w:noProof/>
          <w:spacing w:val="-5"/>
          <w:kern w:val="0"/>
          <w:sz w:val="22"/>
          <w:u w:val="single"/>
        </w:rPr>
        <w:t>REGLAMENTO PARTICULAR</w:t>
      </w:r>
    </w:p>
    <w:p w14:paraId="387EA8BE" w14:textId="372EF78F" w:rsidR="00430274" w:rsidRPr="00430274" w:rsidRDefault="00430274" w:rsidP="001A3E20">
      <w:pPr>
        <w:pStyle w:val="Ttulo-base"/>
        <w:jc w:val="both"/>
        <w:rPr>
          <w:rFonts w:ascii="Arial" w:hAnsi="Arial"/>
          <w:noProof/>
          <w:spacing w:val="-5"/>
          <w:kern w:val="0"/>
        </w:rPr>
      </w:pPr>
      <w:r w:rsidRPr="00430274">
        <w:rPr>
          <w:rFonts w:ascii="Arial" w:hAnsi="Arial"/>
          <w:noProof/>
          <w:spacing w:val="-5"/>
          <w:kern w:val="0"/>
        </w:rPr>
        <w:t>Este Reglamento Particular complementa el Reglamento General del Campeonato de España de CAZA FOTO APNEA</w:t>
      </w:r>
      <w:r w:rsidR="007D0EDE">
        <w:rPr>
          <w:rFonts w:ascii="Arial" w:hAnsi="Arial"/>
          <w:noProof/>
          <w:spacing w:val="-5"/>
          <w:kern w:val="0"/>
        </w:rPr>
        <w:t>.</w:t>
      </w:r>
    </w:p>
    <w:p w14:paraId="6E1C5B16" w14:textId="77777777" w:rsidR="00430274" w:rsidRPr="00430274" w:rsidRDefault="00430274" w:rsidP="00430274">
      <w:pPr>
        <w:pStyle w:val="Textoindependiente"/>
      </w:pPr>
    </w:p>
    <w:p w14:paraId="50DF4191" w14:textId="77777777" w:rsidR="00B05F17" w:rsidRPr="00B05F17" w:rsidRDefault="00B05F17" w:rsidP="003103AF">
      <w:pPr>
        <w:numPr>
          <w:ilvl w:val="0"/>
          <w:numId w:val="13"/>
        </w:numPr>
        <w:spacing w:after="120"/>
        <w:jc w:val="both"/>
        <w:rPr>
          <w:rFonts w:cs="Arial"/>
        </w:rPr>
      </w:pPr>
      <w:r w:rsidRPr="00B05F17">
        <w:rPr>
          <w:rFonts w:cs="Arial"/>
        </w:rPr>
        <w:t xml:space="preserve">El </w:t>
      </w:r>
      <w:r w:rsidR="003103AF" w:rsidRPr="003103AF">
        <w:rPr>
          <w:rFonts w:cs="Arial"/>
          <w:color w:val="FF0000"/>
        </w:rPr>
        <w:t>(</w:t>
      </w:r>
      <w:proofErr w:type="spellStart"/>
      <w:r w:rsidR="003103AF" w:rsidRPr="00667E1D">
        <w:rPr>
          <w:i/>
          <w:color w:val="FF0000"/>
        </w:rPr>
        <w:t>Nº</w:t>
      </w:r>
      <w:proofErr w:type="spellEnd"/>
      <w:r w:rsidR="003103AF" w:rsidRPr="00667E1D">
        <w:rPr>
          <w:i/>
          <w:color w:val="FF0000"/>
        </w:rPr>
        <w:t xml:space="preserve"> edición romana</w:t>
      </w:r>
      <w:r w:rsidR="003103AF">
        <w:rPr>
          <w:rFonts w:cs="Arial"/>
          <w:color w:val="FF0000"/>
        </w:rPr>
        <w:t xml:space="preserve">) </w:t>
      </w:r>
      <w:r w:rsidRPr="00B05F17">
        <w:rPr>
          <w:rFonts w:cs="Arial"/>
        </w:rPr>
        <w:t>Campeonato de España de Caza Foto</w:t>
      </w:r>
      <w:r w:rsidR="001A3E20">
        <w:rPr>
          <w:rFonts w:cs="Arial"/>
        </w:rPr>
        <w:t xml:space="preserve"> </w:t>
      </w:r>
      <w:r w:rsidRPr="00B05F17">
        <w:rPr>
          <w:rFonts w:cs="Arial"/>
        </w:rPr>
        <w:t xml:space="preserve">Apnea, está organizado por la </w:t>
      </w:r>
      <w:r w:rsidRPr="005745DD">
        <w:rPr>
          <w:rFonts w:cs="Arial"/>
        </w:rPr>
        <w:t xml:space="preserve">Federación </w:t>
      </w:r>
      <w:r w:rsidR="00625BFD">
        <w:rPr>
          <w:rFonts w:cs="Arial"/>
          <w:color w:val="FF0000"/>
        </w:rPr>
        <w:t>(</w:t>
      </w:r>
      <w:r w:rsidR="007E4E92" w:rsidRPr="007E4E92">
        <w:rPr>
          <w:rFonts w:cs="Arial"/>
          <w:i/>
          <w:color w:val="FF0000"/>
        </w:rPr>
        <w:t>Nombre</w:t>
      </w:r>
      <w:r w:rsidR="00625BFD">
        <w:rPr>
          <w:rFonts w:cs="Arial"/>
          <w:color w:val="FF0000"/>
        </w:rPr>
        <w:t>)</w:t>
      </w:r>
      <w:r w:rsidRPr="00667E1D">
        <w:rPr>
          <w:color w:val="FF0000"/>
        </w:rPr>
        <w:t xml:space="preserve"> </w:t>
      </w:r>
      <w:r w:rsidRPr="005745DD">
        <w:rPr>
          <w:rFonts w:cs="Arial"/>
        </w:rPr>
        <w:t xml:space="preserve">a través del Club </w:t>
      </w:r>
      <w:r w:rsidRPr="00B05F17">
        <w:rPr>
          <w:rFonts w:cs="Arial"/>
          <w:color w:val="FF0000"/>
        </w:rPr>
        <w:t>(</w:t>
      </w:r>
      <w:r w:rsidR="007E4E92" w:rsidRPr="007E4E92">
        <w:rPr>
          <w:rFonts w:cs="Arial"/>
          <w:i/>
          <w:color w:val="FF0000"/>
        </w:rPr>
        <w:t>Nombre</w:t>
      </w:r>
      <w:r w:rsidRPr="00B05F17">
        <w:rPr>
          <w:rFonts w:cs="Arial"/>
          <w:color w:val="FF0000"/>
        </w:rPr>
        <w:t>)</w:t>
      </w:r>
      <w:r>
        <w:rPr>
          <w:rFonts w:cs="Arial"/>
          <w:color w:val="FF0000"/>
        </w:rPr>
        <w:t xml:space="preserve"> </w:t>
      </w:r>
      <w:r w:rsidRPr="00B05F17">
        <w:rPr>
          <w:rFonts w:cs="Arial"/>
        </w:rPr>
        <w:t>y supervisado por la Federación Española de Actividades Subacuática</w:t>
      </w:r>
      <w:r w:rsidR="007E4E92">
        <w:rPr>
          <w:rFonts w:cs="Arial"/>
        </w:rPr>
        <w:t>s</w:t>
      </w:r>
      <w:r w:rsidRPr="00B05F17">
        <w:rPr>
          <w:rFonts w:cs="Arial"/>
        </w:rPr>
        <w:t>.</w:t>
      </w:r>
    </w:p>
    <w:p w14:paraId="1FE34B24" w14:textId="77777777" w:rsidR="00B05F17" w:rsidRDefault="00CC4CB5" w:rsidP="00C21610">
      <w:pPr>
        <w:numPr>
          <w:ilvl w:val="0"/>
          <w:numId w:val="13"/>
        </w:numPr>
        <w:spacing w:after="120"/>
        <w:jc w:val="both"/>
        <w:rPr>
          <w:rFonts w:cs="Arial"/>
        </w:rPr>
      </w:pPr>
      <w:r>
        <w:rPr>
          <w:rFonts w:cs="Arial"/>
        </w:rPr>
        <w:t xml:space="preserve">El Campeonato </w:t>
      </w:r>
      <w:r w:rsidR="006D0EFC">
        <w:rPr>
          <w:rFonts w:cs="Arial"/>
        </w:rPr>
        <w:t xml:space="preserve">tendrá lugar en </w:t>
      </w:r>
      <w:r w:rsidR="007E4E92" w:rsidRPr="007E4E92">
        <w:rPr>
          <w:rFonts w:cs="Arial"/>
          <w:i/>
          <w:color w:val="FF0000"/>
        </w:rPr>
        <w:t>(</w:t>
      </w:r>
      <w:r w:rsidR="00625BFD" w:rsidRPr="00667E1D">
        <w:rPr>
          <w:i/>
          <w:color w:val="FF0000"/>
        </w:rPr>
        <w:t>población</w:t>
      </w:r>
      <w:r w:rsidR="007E4E92" w:rsidRPr="007E4E92">
        <w:rPr>
          <w:rFonts w:cs="Arial"/>
          <w:i/>
          <w:color w:val="FF0000"/>
        </w:rPr>
        <w:t>,</w:t>
      </w:r>
      <w:r w:rsidR="00625BFD" w:rsidRPr="007E4E92">
        <w:rPr>
          <w:rFonts w:cs="Arial"/>
          <w:i/>
          <w:color w:val="FF0000"/>
        </w:rPr>
        <w:t xml:space="preserve"> </w:t>
      </w:r>
      <w:r w:rsidR="00625BFD" w:rsidRPr="00667E1D">
        <w:rPr>
          <w:i/>
          <w:color w:val="FF0000"/>
        </w:rPr>
        <w:t>provincia</w:t>
      </w:r>
      <w:r w:rsidR="00895236" w:rsidRPr="00667E1D">
        <w:rPr>
          <w:i/>
          <w:color w:val="FF0000"/>
        </w:rPr>
        <w:t>)</w:t>
      </w:r>
      <w:r w:rsidR="00B05F17" w:rsidRPr="00667E1D">
        <w:rPr>
          <w:i/>
          <w:color w:val="FF0000"/>
        </w:rPr>
        <w:t xml:space="preserve"> </w:t>
      </w:r>
      <w:r w:rsidR="007E4E92">
        <w:rPr>
          <w:rFonts w:cs="Arial"/>
        </w:rPr>
        <w:t>del</w:t>
      </w:r>
      <w:r w:rsidR="00895236">
        <w:rPr>
          <w:rFonts w:cs="Arial"/>
        </w:rPr>
        <w:t xml:space="preserve"> </w:t>
      </w:r>
      <w:r w:rsidR="007E4E92" w:rsidRPr="007E4E92">
        <w:rPr>
          <w:rFonts w:cs="Arial"/>
          <w:i/>
          <w:color w:val="FF0000"/>
        </w:rPr>
        <w:t>(día inicio)</w:t>
      </w:r>
      <w:r w:rsidR="00625BFD">
        <w:rPr>
          <w:rFonts w:cs="Arial"/>
          <w:color w:val="FF0000"/>
        </w:rPr>
        <w:t xml:space="preserve"> </w:t>
      </w:r>
      <w:r w:rsidR="00895236" w:rsidRPr="005745DD">
        <w:rPr>
          <w:rFonts w:cs="Arial"/>
          <w:color w:val="000000" w:themeColor="text1"/>
        </w:rPr>
        <w:t xml:space="preserve">al </w:t>
      </w:r>
      <w:r w:rsidR="007E4E92" w:rsidRPr="007E4E92">
        <w:rPr>
          <w:rFonts w:cs="Arial"/>
          <w:i/>
          <w:color w:val="FF0000"/>
        </w:rPr>
        <w:t>(día final)</w:t>
      </w:r>
      <w:r w:rsidR="00895236" w:rsidRPr="00ED3E19">
        <w:rPr>
          <w:rFonts w:cs="Arial"/>
          <w:color w:val="FF0000"/>
        </w:rPr>
        <w:t xml:space="preserve"> de </w:t>
      </w:r>
      <w:r w:rsidR="00625BFD" w:rsidRPr="00667E1D">
        <w:rPr>
          <w:i/>
          <w:color w:val="FF0000"/>
        </w:rPr>
        <w:t>(mes)</w:t>
      </w:r>
      <w:r w:rsidR="00625BFD">
        <w:rPr>
          <w:rFonts w:cs="Arial"/>
          <w:color w:val="FF0000"/>
        </w:rPr>
        <w:t xml:space="preserve"> </w:t>
      </w:r>
      <w:r w:rsidR="00895236" w:rsidRPr="00ED3E19">
        <w:rPr>
          <w:rFonts w:cs="Arial"/>
          <w:color w:val="FF0000"/>
        </w:rPr>
        <w:t xml:space="preserve">de </w:t>
      </w:r>
      <w:r w:rsidR="003103AF" w:rsidRPr="00667E1D">
        <w:rPr>
          <w:i/>
          <w:color w:val="FF0000"/>
        </w:rPr>
        <w:t>(año)</w:t>
      </w:r>
      <w:r w:rsidR="00C21610">
        <w:rPr>
          <w:rFonts w:cs="Arial"/>
        </w:rPr>
        <w:t>.</w:t>
      </w:r>
    </w:p>
    <w:p w14:paraId="6DC67A65" w14:textId="721EE7EA" w:rsidR="003103AF" w:rsidRPr="005745DD" w:rsidRDefault="003103AF" w:rsidP="001A3E20">
      <w:pPr>
        <w:spacing w:after="60"/>
        <w:ind w:left="378"/>
        <w:jc w:val="both"/>
        <w:rPr>
          <w:color w:val="2E74B5" w:themeColor="accent1" w:themeShade="BF"/>
        </w:rPr>
      </w:pPr>
      <w:r w:rsidRPr="005745DD">
        <w:rPr>
          <w:color w:val="2E74B5" w:themeColor="accent1" w:themeShade="BF"/>
          <w:u w:val="single"/>
        </w:rPr>
        <w:t>Nota</w:t>
      </w:r>
      <w:r w:rsidR="007E4E92" w:rsidRPr="005745DD">
        <w:rPr>
          <w:rFonts w:cs="Arial"/>
          <w:color w:val="2E74B5" w:themeColor="accent1" w:themeShade="BF"/>
        </w:rPr>
        <w:t>.</w:t>
      </w:r>
      <w:r w:rsidRPr="005745DD">
        <w:rPr>
          <w:rFonts w:cs="Arial"/>
          <w:color w:val="2E74B5" w:themeColor="accent1" w:themeShade="BF"/>
        </w:rPr>
        <w:t xml:space="preserve"> </w:t>
      </w:r>
      <w:r w:rsidR="007E4E92" w:rsidRPr="005745DD">
        <w:rPr>
          <w:rFonts w:cs="Arial"/>
          <w:color w:val="2E74B5" w:themeColor="accent1" w:themeShade="BF"/>
        </w:rPr>
        <w:t>J</w:t>
      </w:r>
      <w:r w:rsidRPr="005745DD">
        <w:rPr>
          <w:rFonts w:cs="Arial"/>
          <w:color w:val="2E74B5" w:themeColor="accent1" w:themeShade="BF"/>
        </w:rPr>
        <w:t>ueves</w:t>
      </w:r>
      <w:r w:rsidR="007E4E92" w:rsidRPr="005745DD">
        <w:rPr>
          <w:rFonts w:cs="Arial"/>
          <w:color w:val="2E74B5" w:themeColor="accent1" w:themeShade="BF"/>
        </w:rPr>
        <w:t>:</w:t>
      </w:r>
      <w:r w:rsidRPr="005745DD">
        <w:rPr>
          <w:color w:val="2E74B5" w:themeColor="accent1" w:themeShade="BF"/>
        </w:rPr>
        <w:t xml:space="preserve"> día </w:t>
      </w:r>
      <w:r w:rsidR="007E4E92" w:rsidRPr="005745DD">
        <w:rPr>
          <w:rFonts w:cs="Arial"/>
          <w:color w:val="2E74B5" w:themeColor="accent1" w:themeShade="BF"/>
        </w:rPr>
        <w:t xml:space="preserve">de </w:t>
      </w:r>
      <w:r w:rsidRPr="005745DD">
        <w:rPr>
          <w:rFonts w:cs="Arial"/>
          <w:color w:val="2E74B5" w:themeColor="accent1" w:themeShade="BF"/>
        </w:rPr>
        <w:t>entren</w:t>
      </w:r>
      <w:r w:rsidR="007E4E92" w:rsidRPr="005745DD">
        <w:rPr>
          <w:rFonts w:cs="Arial"/>
          <w:color w:val="2E74B5" w:themeColor="accent1" w:themeShade="BF"/>
        </w:rPr>
        <w:t>amiento</w:t>
      </w:r>
      <w:r w:rsidRPr="005745DD">
        <w:rPr>
          <w:color w:val="2E74B5" w:themeColor="accent1" w:themeShade="BF"/>
        </w:rPr>
        <w:t xml:space="preserve"> y recepción</w:t>
      </w:r>
      <w:r w:rsidR="00974C8D" w:rsidRPr="005745DD">
        <w:rPr>
          <w:color w:val="2E74B5" w:themeColor="accent1" w:themeShade="BF"/>
        </w:rPr>
        <w:t xml:space="preserve"> </w:t>
      </w:r>
      <w:r w:rsidR="00974C8D" w:rsidRPr="005745DD">
        <w:rPr>
          <w:rFonts w:cs="Arial"/>
          <w:color w:val="2E74B5" w:themeColor="accent1" w:themeShade="BF"/>
        </w:rPr>
        <w:t>oficial</w:t>
      </w:r>
      <w:r w:rsidR="007E4E92" w:rsidRPr="005745DD">
        <w:rPr>
          <w:rFonts w:cs="Arial"/>
          <w:color w:val="2E74B5" w:themeColor="accent1" w:themeShade="BF"/>
        </w:rPr>
        <w:t>.</w:t>
      </w:r>
      <w:r w:rsidRPr="005745DD">
        <w:rPr>
          <w:rFonts w:cs="Arial"/>
          <w:color w:val="2E74B5" w:themeColor="accent1" w:themeShade="BF"/>
        </w:rPr>
        <w:t xml:space="preserve"> </w:t>
      </w:r>
      <w:r w:rsidR="007E4E92" w:rsidRPr="005745DD">
        <w:rPr>
          <w:rFonts w:cs="Arial"/>
          <w:color w:val="2E74B5" w:themeColor="accent1" w:themeShade="BF"/>
        </w:rPr>
        <w:t>V</w:t>
      </w:r>
      <w:r w:rsidRPr="005745DD">
        <w:rPr>
          <w:rFonts w:cs="Arial"/>
          <w:color w:val="2E74B5" w:themeColor="accent1" w:themeShade="BF"/>
        </w:rPr>
        <w:t>iernes</w:t>
      </w:r>
      <w:r w:rsidR="007E4E92" w:rsidRPr="005745DD">
        <w:rPr>
          <w:rFonts w:cs="Arial"/>
          <w:color w:val="2E74B5" w:themeColor="accent1" w:themeShade="BF"/>
        </w:rPr>
        <w:t>:</w:t>
      </w:r>
      <w:r w:rsidRPr="005745DD">
        <w:rPr>
          <w:color w:val="2E74B5" w:themeColor="accent1" w:themeShade="BF"/>
        </w:rPr>
        <w:t xml:space="preserve"> competición</w:t>
      </w:r>
      <w:r w:rsidR="001A3E20" w:rsidRPr="005745DD">
        <w:rPr>
          <w:color w:val="2E74B5" w:themeColor="accent1" w:themeShade="BF"/>
        </w:rPr>
        <w:t>.</w:t>
      </w:r>
      <w:r w:rsidRPr="005745DD">
        <w:rPr>
          <w:color w:val="2E74B5" w:themeColor="accent1" w:themeShade="BF"/>
        </w:rPr>
        <w:t xml:space="preserve"> </w:t>
      </w:r>
      <w:r w:rsidR="007E4E92" w:rsidRPr="005745DD">
        <w:rPr>
          <w:rFonts w:cs="Arial"/>
          <w:color w:val="2E74B5" w:themeColor="accent1" w:themeShade="BF"/>
        </w:rPr>
        <w:t>S</w:t>
      </w:r>
      <w:r w:rsidRPr="005745DD">
        <w:rPr>
          <w:rFonts w:cs="Arial"/>
          <w:color w:val="2E74B5" w:themeColor="accent1" w:themeShade="BF"/>
        </w:rPr>
        <w:t>ábado</w:t>
      </w:r>
      <w:r w:rsidR="007E4E92" w:rsidRPr="005745DD">
        <w:rPr>
          <w:rFonts w:cs="Arial"/>
          <w:color w:val="2E74B5" w:themeColor="accent1" w:themeShade="BF"/>
        </w:rPr>
        <w:t>:</w:t>
      </w:r>
      <w:r w:rsidRPr="005745DD">
        <w:rPr>
          <w:rFonts w:cs="Arial"/>
          <w:color w:val="2E74B5" w:themeColor="accent1" w:themeShade="BF"/>
        </w:rPr>
        <w:t xml:space="preserve"> </w:t>
      </w:r>
      <w:r w:rsidR="007E4E92" w:rsidRPr="005745DD">
        <w:rPr>
          <w:rFonts w:cs="Arial"/>
          <w:color w:val="2E74B5" w:themeColor="accent1" w:themeShade="BF"/>
        </w:rPr>
        <w:t>J</w:t>
      </w:r>
      <w:r w:rsidR="00974C8D" w:rsidRPr="005745DD">
        <w:rPr>
          <w:rFonts w:cs="Arial"/>
          <w:color w:val="2E74B5" w:themeColor="accent1" w:themeShade="BF"/>
        </w:rPr>
        <w:t>urado</w:t>
      </w:r>
      <w:r w:rsidR="00BA72B1" w:rsidRPr="005745DD">
        <w:rPr>
          <w:color w:val="2E74B5" w:themeColor="accent1" w:themeShade="BF"/>
        </w:rPr>
        <w:t>, cena</w:t>
      </w:r>
      <w:r w:rsidR="00974C8D" w:rsidRPr="005745DD">
        <w:rPr>
          <w:color w:val="2E74B5" w:themeColor="accent1" w:themeShade="BF"/>
        </w:rPr>
        <w:t xml:space="preserve"> y </w:t>
      </w:r>
      <w:r w:rsidRPr="005745DD">
        <w:rPr>
          <w:color w:val="2E74B5" w:themeColor="accent1" w:themeShade="BF"/>
        </w:rPr>
        <w:t xml:space="preserve">ceremonia </w:t>
      </w:r>
      <w:r w:rsidR="007E4E92" w:rsidRPr="005745DD">
        <w:rPr>
          <w:rFonts w:cs="Arial"/>
          <w:color w:val="2E74B5" w:themeColor="accent1" w:themeShade="BF"/>
        </w:rPr>
        <w:t xml:space="preserve">de entrega de </w:t>
      </w:r>
      <w:r w:rsidRPr="005745DD">
        <w:rPr>
          <w:color w:val="2E74B5" w:themeColor="accent1" w:themeShade="BF"/>
        </w:rPr>
        <w:t>trofeos.</w:t>
      </w:r>
    </w:p>
    <w:p w14:paraId="7252581E" w14:textId="77777777" w:rsidR="00474436" w:rsidRDefault="00474436" w:rsidP="00474436">
      <w:pPr>
        <w:numPr>
          <w:ilvl w:val="0"/>
          <w:numId w:val="13"/>
        </w:numPr>
        <w:spacing w:after="120"/>
        <w:jc w:val="both"/>
        <w:rPr>
          <w:rFonts w:cs="Arial"/>
        </w:rPr>
      </w:pPr>
      <w:r>
        <w:rPr>
          <w:rFonts w:cs="Arial"/>
        </w:rPr>
        <w:t xml:space="preserve">El programa y horarios del Campeonato están establecidos en un anexo </w:t>
      </w:r>
      <w:r w:rsidR="00832990">
        <w:rPr>
          <w:rFonts w:cs="Arial"/>
        </w:rPr>
        <w:t>del</w:t>
      </w:r>
      <w:r>
        <w:rPr>
          <w:rFonts w:cs="Arial"/>
        </w:rPr>
        <w:t xml:space="preserve"> Reglamento Particular.</w:t>
      </w:r>
    </w:p>
    <w:p w14:paraId="5C0B7899" w14:textId="4C255DBF" w:rsidR="00474436" w:rsidRPr="001973F4" w:rsidRDefault="00474436" w:rsidP="00667E1D">
      <w:pPr>
        <w:numPr>
          <w:ilvl w:val="1"/>
          <w:numId w:val="13"/>
        </w:numPr>
        <w:spacing w:after="120"/>
        <w:ind w:left="851" w:hanging="491"/>
        <w:jc w:val="both"/>
        <w:rPr>
          <w:i/>
          <w:color w:val="FF0000"/>
        </w:rPr>
      </w:pPr>
      <w:r w:rsidRPr="001973F4">
        <w:rPr>
          <w:rFonts w:cs="Arial"/>
        </w:rPr>
        <w:t>Las inscripciones de l</w:t>
      </w:r>
      <w:r w:rsidR="004D3510">
        <w:rPr>
          <w:rFonts w:cs="Arial"/>
        </w:rPr>
        <w:t>a</w:t>
      </w:r>
      <w:r w:rsidRPr="001973F4">
        <w:rPr>
          <w:rFonts w:cs="Arial"/>
        </w:rPr>
        <w:t xml:space="preserve">s </w:t>
      </w:r>
      <w:r w:rsidR="004D3510">
        <w:rPr>
          <w:rFonts w:cs="Arial"/>
        </w:rPr>
        <w:t xml:space="preserve">personas </w:t>
      </w:r>
      <w:r w:rsidRPr="001973F4">
        <w:rPr>
          <w:rFonts w:cs="Arial"/>
        </w:rPr>
        <w:t xml:space="preserve">participantes se remitirán a la </w:t>
      </w:r>
      <w:r w:rsidRPr="001973F4">
        <w:rPr>
          <w:color w:val="000000"/>
        </w:rPr>
        <w:t>Federación</w:t>
      </w:r>
      <w:r w:rsidRPr="001973F4">
        <w:rPr>
          <w:rFonts w:cs="Arial"/>
          <w:color w:val="FF0000"/>
        </w:rPr>
        <w:t xml:space="preserve"> </w:t>
      </w:r>
      <w:r w:rsidR="00214F9F" w:rsidRPr="001973F4">
        <w:rPr>
          <w:rFonts w:cs="Arial"/>
          <w:color w:val="FF0000"/>
        </w:rPr>
        <w:t>(</w:t>
      </w:r>
      <w:r w:rsidR="00214F9F" w:rsidRPr="001973F4">
        <w:rPr>
          <w:rFonts w:cs="Arial"/>
          <w:i/>
          <w:color w:val="FF0000"/>
        </w:rPr>
        <w:t>Nombre</w:t>
      </w:r>
      <w:r w:rsidR="00214F9F" w:rsidRPr="001973F4">
        <w:rPr>
          <w:rFonts w:cs="Arial"/>
          <w:color w:val="FF0000"/>
        </w:rPr>
        <w:t xml:space="preserve">) </w:t>
      </w:r>
      <w:r w:rsidR="00214F9F" w:rsidRPr="001973F4">
        <w:rPr>
          <w:rFonts w:cs="Arial"/>
          <w:i/>
          <w:color w:val="FF0000"/>
        </w:rPr>
        <w:t>(dirección postal)</w:t>
      </w:r>
      <w:r w:rsidR="00974C8D" w:rsidRPr="001973F4">
        <w:rPr>
          <w:rFonts w:cs="Arial"/>
          <w:color w:val="FF0000"/>
        </w:rPr>
        <w:t xml:space="preserve"> </w:t>
      </w:r>
      <w:r w:rsidR="00214F9F" w:rsidRPr="001973F4">
        <w:rPr>
          <w:rFonts w:cs="Arial"/>
          <w:i/>
          <w:color w:val="FF0000"/>
        </w:rPr>
        <w:t>(</w:t>
      </w:r>
      <w:proofErr w:type="spellStart"/>
      <w:r w:rsidR="00974C8D" w:rsidRPr="001973F4">
        <w:rPr>
          <w:i/>
          <w:color w:val="FF0000"/>
        </w:rPr>
        <w:t>Telefono</w:t>
      </w:r>
      <w:proofErr w:type="spellEnd"/>
      <w:r w:rsidRPr="001973F4">
        <w:rPr>
          <w:i/>
          <w:color w:val="FF0000"/>
        </w:rPr>
        <w:t xml:space="preserve"> </w:t>
      </w:r>
      <w:r w:rsidR="00214F9F" w:rsidRPr="001973F4">
        <w:rPr>
          <w:rFonts w:cs="Arial"/>
          <w:i/>
          <w:color w:val="FF0000"/>
        </w:rPr>
        <w:t>fijo) – (Teléfono</w:t>
      </w:r>
      <w:r w:rsidRPr="001973F4">
        <w:rPr>
          <w:rFonts w:cs="Arial"/>
          <w:i/>
          <w:color w:val="FF0000"/>
        </w:rPr>
        <w:t xml:space="preserve"> </w:t>
      </w:r>
      <w:r w:rsidR="00214F9F" w:rsidRPr="001973F4">
        <w:rPr>
          <w:rFonts w:cs="Arial"/>
          <w:i/>
          <w:color w:val="FF0000"/>
        </w:rPr>
        <w:t>m</w:t>
      </w:r>
      <w:r w:rsidRPr="001973F4">
        <w:rPr>
          <w:rFonts w:cs="Arial"/>
          <w:i/>
          <w:color w:val="FF0000"/>
        </w:rPr>
        <w:t>óvil</w:t>
      </w:r>
      <w:r w:rsidR="00214F9F" w:rsidRPr="001973F4">
        <w:rPr>
          <w:rFonts w:cs="Arial"/>
          <w:i/>
          <w:color w:val="FF0000"/>
        </w:rPr>
        <w:t>)</w:t>
      </w:r>
      <w:r w:rsidRPr="001973F4">
        <w:rPr>
          <w:rFonts w:cs="Arial"/>
          <w:i/>
          <w:color w:val="FF0000"/>
        </w:rPr>
        <w:t xml:space="preserve"> </w:t>
      </w:r>
      <w:r w:rsidR="00214F9F" w:rsidRPr="001973F4">
        <w:rPr>
          <w:rFonts w:cs="Arial"/>
          <w:i/>
          <w:color w:val="FF0000"/>
        </w:rPr>
        <w:t>–</w:t>
      </w:r>
      <w:r w:rsidRPr="001973F4">
        <w:rPr>
          <w:rFonts w:cs="Arial"/>
          <w:i/>
          <w:color w:val="FF0000"/>
        </w:rPr>
        <w:t xml:space="preserve"> </w:t>
      </w:r>
      <w:r w:rsidR="00214F9F" w:rsidRPr="001973F4">
        <w:rPr>
          <w:rFonts w:cs="Arial"/>
          <w:i/>
          <w:color w:val="FF0000"/>
        </w:rPr>
        <w:t>(e</w:t>
      </w:r>
      <w:r w:rsidRPr="001973F4">
        <w:rPr>
          <w:i/>
          <w:color w:val="FF0000"/>
        </w:rPr>
        <w:t>-mail</w:t>
      </w:r>
      <w:r w:rsidR="00214F9F" w:rsidRPr="001973F4">
        <w:rPr>
          <w:rFonts w:cs="Arial"/>
          <w:i/>
          <w:color w:val="FF0000"/>
        </w:rPr>
        <w:t>)</w:t>
      </w:r>
      <w:r w:rsidR="00214F9F" w:rsidRPr="001973F4">
        <w:rPr>
          <w:rFonts w:cs="Arial"/>
          <w:color w:val="000000"/>
        </w:rPr>
        <w:t>,</w:t>
      </w:r>
      <w:r w:rsidRPr="001973F4">
        <w:rPr>
          <w:rFonts w:cs="Arial"/>
          <w:color w:val="FF0000"/>
        </w:rPr>
        <w:t xml:space="preserve"> </w:t>
      </w:r>
      <w:r w:rsidRPr="00FE4027">
        <w:rPr>
          <w:rFonts w:cs="Arial"/>
        </w:rPr>
        <w:t>con copia al</w:t>
      </w:r>
      <w:r w:rsidR="00E9153D" w:rsidRPr="00FE4027">
        <w:rPr>
          <w:rFonts w:cs="Arial"/>
        </w:rPr>
        <w:t xml:space="preserve"> correo electrónico cazafoto@fedas.es </w:t>
      </w:r>
      <w:r w:rsidR="00EA56C9" w:rsidRPr="00FE4027">
        <w:rPr>
          <w:rFonts w:cs="Arial"/>
        </w:rPr>
        <w:t>de la</w:t>
      </w:r>
      <w:r w:rsidRPr="00FE4027">
        <w:rPr>
          <w:rFonts w:cs="Arial"/>
        </w:rPr>
        <w:t xml:space="preserve"> Federación Esp</w:t>
      </w:r>
      <w:r w:rsidRPr="001973F4">
        <w:rPr>
          <w:rFonts w:cs="Arial"/>
        </w:rPr>
        <w:t>añola</w:t>
      </w:r>
      <w:r w:rsidR="005745DD" w:rsidRPr="001973F4">
        <w:rPr>
          <w:rFonts w:cs="Arial"/>
        </w:rPr>
        <w:t xml:space="preserve"> de Actividades Subacuá</w:t>
      </w:r>
      <w:r w:rsidR="00896748" w:rsidRPr="001973F4">
        <w:rPr>
          <w:rFonts w:cs="Arial"/>
        </w:rPr>
        <w:t>ticas</w:t>
      </w:r>
      <w:r w:rsidRPr="001973F4">
        <w:rPr>
          <w:rFonts w:cs="Arial"/>
        </w:rPr>
        <w:t xml:space="preserve">, antes del </w:t>
      </w:r>
      <w:r w:rsidR="00214F9F" w:rsidRPr="001973F4">
        <w:rPr>
          <w:rFonts w:cs="Arial"/>
          <w:i/>
          <w:color w:val="FF0000"/>
        </w:rPr>
        <w:t>(</w:t>
      </w:r>
      <w:r w:rsidRPr="001973F4">
        <w:rPr>
          <w:i/>
          <w:color w:val="FF0000"/>
        </w:rPr>
        <w:t>día</w:t>
      </w:r>
      <w:r w:rsidR="00214F9F" w:rsidRPr="001973F4">
        <w:rPr>
          <w:rFonts w:cs="Arial"/>
          <w:i/>
          <w:color w:val="FF0000"/>
        </w:rPr>
        <w:t xml:space="preserve">, </w:t>
      </w:r>
      <w:r w:rsidR="00625BFD" w:rsidRPr="001973F4">
        <w:rPr>
          <w:i/>
          <w:color w:val="FF0000"/>
        </w:rPr>
        <w:t>mes</w:t>
      </w:r>
      <w:r w:rsidR="00214F9F" w:rsidRPr="001973F4">
        <w:rPr>
          <w:rFonts w:cs="Arial"/>
          <w:i/>
          <w:color w:val="FF0000"/>
        </w:rPr>
        <w:t xml:space="preserve">, </w:t>
      </w:r>
      <w:r w:rsidR="003103AF" w:rsidRPr="001973F4">
        <w:rPr>
          <w:i/>
          <w:color w:val="FF0000"/>
        </w:rPr>
        <w:t>año</w:t>
      </w:r>
      <w:r w:rsidR="00214F9F" w:rsidRPr="001973F4">
        <w:rPr>
          <w:rFonts w:cs="Arial"/>
          <w:i/>
          <w:color w:val="FF0000"/>
        </w:rPr>
        <w:t>)</w:t>
      </w:r>
      <w:r w:rsidR="005745DD" w:rsidRPr="001973F4">
        <w:rPr>
          <w:rFonts w:cs="Arial"/>
          <w:i/>
          <w:color w:val="FF0000"/>
        </w:rPr>
        <w:t>.</w:t>
      </w:r>
    </w:p>
    <w:p w14:paraId="3F1E6F9B" w14:textId="77777777" w:rsidR="00534533" w:rsidRPr="00FE4027" w:rsidRDefault="00534533" w:rsidP="00397EE4">
      <w:pPr>
        <w:numPr>
          <w:ilvl w:val="1"/>
          <w:numId w:val="13"/>
        </w:numPr>
        <w:spacing w:after="120"/>
        <w:ind w:left="851" w:hanging="491"/>
        <w:jc w:val="both"/>
        <w:rPr>
          <w:rFonts w:cs="Arial"/>
        </w:rPr>
      </w:pPr>
      <w:r w:rsidRPr="00FE4027">
        <w:rPr>
          <w:rFonts w:cs="Arial"/>
        </w:rPr>
        <w:t>Por motivos organizativos</w:t>
      </w:r>
      <w:r w:rsidR="00214F9F" w:rsidRPr="00FE4027">
        <w:rPr>
          <w:rFonts w:cs="Arial"/>
        </w:rPr>
        <w:t>,</w:t>
      </w:r>
      <w:r w:rsidRPr="00FE4027">
        <w:rPr>
          <w:rFonts w:cs="Arial"/>
        </w:rPr>
        <w:t xml:space="preserve"> el programa definitivo incluirá </w:t>
      </w:r>
      <w:r w:rsidR="00214F9F" w:rsidRPr="00FE4027">
        <w:rPr>
          <w:rFonts w:cs="Arial"/>
        </w:rPr>
        <w:t xml:space="preserve">las </w:t>
      </w:r>
      <w:r w:rsidRPr="00FE4027">
        <w:rPr>
          <w:rFonts w:cs="Arial"/>
        </w:rPr>
        <w:t>zonas de competición, horarios y posibles alojamientos.</w:t>
      </w:r>
    </w:p>
    <w:p w14:paraId="00D0B05E" w14:textId="77777777" w:rsidR="007D0EDE" w:rsidRPr="007D0EDE" w:rsidRDefault="00AC215B" w:rsidP="00474436">
      <w:pPr>
        <w:numPr>
          <w:ilvl w:val="0"/>
          <w:numId w:val="13"/>
        </w:numPr>
        <w:spacing w:after="120"/>
        <w:jc w:val="both"/>
        <w:rPr>
          <w:rFonts w:cs="Arial"/>
        </w:rPr>
      </w:pPr>
      <w:r>
        <w:rPr>
          <w:rFonts w:cs="Arial"/>
        </w:rPr>
        <w:t>La tasa</w:t>
      </w:r>
      <w:r w:rsidR="00474436" w:rsidRPr="00DD224E">
        <w:rPr>
          <w:rFonts w:cs="Arial"/>
        </w:rPr>
        <w:t xml:space="preserve"> de inscripción es </w:t>
      </w:r>
      <w:r w:rsidR="00474436" w:rsidRPr="00667E1D">
        <w:t xml:space="preserve">de </w:t>
      </w:r>
      <w:r w:rsidR="009D2B91" w:rsidRPr="009D2B91">
        <w:rPr>
          <w:rFonts w:cs="Arial"/>
          <w:i/>
          <w:color w:val="FF0000"/>
        </w:rPr>
        <w:t>(precio</w:t>
      </w:r>
      <w:r w:rsidR="007D0EDE">
        <w:rPr>
          <w:rFonts w:cs="Arial"/>
          <w:i/>
          <w:color w:val="FF0000"/>
        </w:rPr>
        <w:t xml:space="preserve"> 50</w:t>
      </w:r>
      <w:r w:rsidR="009D2B91" w:rsidRPr="009D2B91">
        <w:rPr>
          <w:rFonts w:cs="Arial"/>
          <w:i/>
          <w:color w:val="FF0000"/>
        </w:rPr>
        <w:t>)</w:t>
      </w:r>
      <w:r w:rsidR="00474436" w:rsidRPr="00DD224E">
        <w:rPr>
          <w:rFonts w:cs="Arial"/>
          <w:color w:val="FF0000"/>
        </w:rPr>
        <w:t xml:space="preserve"> </w:t>
      </w:r>
      <w:r w:rsidR="00474436" w:rsidRPr="00667E1D">
        <w:rPr>
          <w:color w:val="000000"/>
        </w:rPr>
        <w:t>€</w:t>
      </w:r>
      <w:r w:rsidR="00474436" w:rsidRPr="00DD224E">
        <w:rPr>
          <w:rFonts w:cs="Arial"/>
        </w:rPr>
        <w:t xml:space="preserve"> por participante</w:t>
      </w:r>
      <w:r w:rsidR="00B23BA8">
        <w:rPr>
          <w:rFonts w:cs="Arial"/>
        </w:rPr>
        <w:t xml:space="preserve"> (deportista y capitán/capitana)</w:t>
      </w:r>
      <w:r w:rsidR="009D2B91">
        <w:rPr>
          <w:rFonts w:cs="Arial"/>
        </w:rPr>
        <w:t>,</w:t>
      </w:r>
      <w:r w:rsidR="00474436" w:rsidRPr="00DD224E">
        <w:rPr>
          <w:rFonts w:cs="Arial"/>
        </w:rPr>
        <w:t xml:space="preserve"> y la fecha límite para realizar la misma será el </w:t>
      </w:r>
      <w:r w:rsidR="009D2B91" w:rsidRPr="00214F9F">
        <w:rPr>
          <w:rFonts w:cs="Arial"/>
          <w:i/>
          <w:color w:val="FF0000"/>
        </w:rPr>
        <w:t>(día, mes, año)</w:t>
      </w:r>
      <w:r w:rsidR="00474436" w:rsidRPr="00DD224E">
        <w:rPr>
          <w:rFonts w:cs="Arial"/>
        </w:rPr>
        <w:t xml:space="preserve">, debiendo hacerlo mediante ingreso en la cuenta bancaria de la </w:t>
      </w:r>
      <w:r w:rsidR="00B378B1" w:rsidRPr="00667E1D">
        <w:rPr>
          <w:color w:val="000000"/>
        </w:rPr>
        <w:t xml:space="preserve">Federación </w:t>
      </w:r>
      <w:r w:rsidR="009D2B91">
        <w:rPr>
          <w:rFonts w:cs="Arial"/>
          <w:color w:val="FF0000"/>
        </w:rPr>
        <w:t>(</w:t>
      </w:r>
      <w:r w:rsidR="009D2B91" w:rsidRPr="007E4E92">
        <w:rPr>
          <w:rFonts w:cs="Arial"/>
          <w:i/>
          <w:color w:val="FF0000"/>
        </w:rPr>
        <w:t>Nombre</w:t>
      </w:r>
      <w:r w:rsidR="009D2B91">
        <w:rPr>
          <w:rFonts w:cs="Arial"/>
          <w:color w:val="FF0000"/>
        </w:rPr>
        <w:t>)</w:t>
      </w:r>
      <w:r w:rsidR="00474436" w:rsidRPr="00DD224E">
        <w:rPr>
          <w:rFonts w:cs="Arial"/>
          <w:color w:val="FF0000"/>
        </w:rPr>
        <w:t xml:space="preserve"> </w:t>
      </w:r>
      <w:r w:rsidR="007D0EDE">
        <w:rPr>
          <w:color w:val="000000"/>
        </w:rPr>
        <w:t>siguiente:</w:t>
      </w:r>
      <w:r w:rsidR="00474436" w:rsidRPr="00667E1D">
        <w:rPr>
          <w:color w:val="000000"/>
        </w:rPr>
        <w:t xml:space="preserve"> </w:t>
      </w:r>
    </w:p>
    <w:p w14:paraId="0DAC67FA" w14:textId="414EA304" w:rsidR="00474436" w:rsidRDefault="009D2B91" w:rsidP="007D0EDE">
      <w:pPr>
        <w:spacing w:after="120"/>
        <w:jc w:val="center"/>
        <w:rPr>
          <w:rFonts w:cs="Arial"/>
        </w:rPr>
      </w:pPr>
      <w:r w:rsidRPr="009D2B91">
        <w:rPr>
          <w:rFonts w:cs="Arial"/>
          <w:i/>
          <w:color w:val="FF0000"/>
        </w:rPr>
        <w:t>(nombre entidad bancaria)</w:t>
      </w:r>
      <w:r w:rsidR="00625BFD">
        <w:rPr>
          <w:rFonts w:cs="Arial"/>
          <w:color w:val="FF0000"/>
        </w:rPr>
        <w:t xml:space="preserve"> </w:t>
      </w:r>
      <w:r w:rsidR="00474436" w:rsidRPr="009D2B91">
        <w:rPr>
          <w:rFonts w:cs="Arial"/>
          <w:i/>
          <w:color w:val="FF0000"/>
        </w:rPr>
        <w:t>(</w:t>
      </w:r>
      <w:r w:rsidRPr="009D2B91">
        <w:rPr>
          <w:rFonts w:cs="Arial"/>
          <w:i/>
          <w:color w:val="FF0000"/>
        </w:rPr>
        <w:t xml:space="preserve">número de </w:t>
      </w:r>
      <w:r w:rsidR="00474436" w:rsidRPr="009D2B91">
        <w:rPr>
          <w:rFonts w:cs="Arial"/>
          <w:i/>
          <w:color w:val="FF0000"/>
        </w:rPr>
        <w:t>c</w:t>
      </w:r>
      <w:r w:rsidRPr="009D2B91">
        <w:rPr>
          <w:rFonts w:cs="Arial"/>
          <w:i/>
          <w:color w:val="FF0000"/>
        </w:rPr>
        <w:t>uent</w:t>
      </w:r>
      <w:r w:rsidR="00474436" w:rsidRPr="009D2B91">
        <w:rPr>
          <w:rFonts w:cs="Arial"/>
          <w:i/>
          <w:color w:val="FF0000"/>
        </w:rPr>
        <w:t>a</w:t>
      </w:r>
      <w:r w:rsidRPr="009D2B91">
        <w:rPr>
          <w:rFonts w:cs="Arial"/>
          <w:i/>
          <w:color w:val="FF0000"/>
        </w:rPr>
        <w:t xml:space="preserve"> IBAN)</w:t>
      </w:r>
      <w:r w:rsidR="00474436" w:rsidRPr="00DD224E">
        <w:rPr>
          <w:rFonts w:cs="Arial"/>
        </w:rPr>
        <w:t>.</w:t>
      </w:r>
    </w:p>
    <w:p w14:paraId="5B3FA822" w14:textId="22BC6D97" w:rsidR="005F6A2B" w:rsidRPr="00DD224E" w:rsidRDefault="005F6A2B" w:rsidP="005F6A2B">
      <w:pPr>
        <w:numPr>
          <w:ilvl w:val="1"/>
          <w:numId w:val="13"/>
        </w:numPr>
        <w:spacing w:after="120"/>
        <w:jc w:val="both"/>
        <w:rPr>
          <w:rFonts w:cs="Arial"/>
        </w:rPr>
      </w:pPr>
      <w:r>
        <w:rPr>
          <w:rFonts w:cs="Arial"/>
        </w:rPr>
        <w:t xml:space="preserve">El precio por la asistencia de los acompañantes a la cena de clausura es de </w:t>
      </w:r>
      <w:r w:rsidRPr="009D2B91">
        <w:rPr>
          <w:rFonts w:cs="Arial"/>
          <w:i/>
          <w:color w:val="FF0000"/>
        </w:rPr>
        <w:t>(precio)</w:t>
      </w:r>
      <w:r w:rsidRPr="00DD224E">
        <w:rPr>
          <w:rFonts w:cs="Arial"/>
          <w:color w:val="FF0000"/>
        </w:rPr>
        <w:t xml:space="preserve"> </w:t>
      </w:r>
      <w:r w:rsidRPr="00667E1D">
        <w:rPr>
          <w:color w:val="000000"/>
        </w:rPr>
        <w:t>€</w:t>
      </w:r>
      <w:r>
        <w:rPr>
          <w:color w:val="000000"/>
        </w:rPr>
        <w:t>.</w:t>
      </w:r>
    </w:p>
    <w:p w14:paraId="2A1D8D0E" w14:textId="1849E414" w:rsidR="00474436" w:rsidRPr="00667E1D" w:rsidRDefault="00474436" w:rsidP="00474436">
      <w:pPr>
        <w:numPr>
          <w:ilvl w:val="0"/>
          <w:numId w:val="13"/>
        </w:numPr>
        <w:spacing w:after="120"/>
        <w:jc w:val="both"/>
      </w:pPr>
      <w:r w:rsidRPr="00B05F17">
        <w:rPr>
          <w:rFonts w:cs="Arial"/>
        </w:rPr>
        <w:t>Los gastos de manutención y alojamiento de l</w:t>
      </w:r>
      <w:r w:rsidR="004D3510">
        <w:rPr>
          <w:rFonts w:cs="Arial"/>
        </w:rPr>
        <w:t>a</w:t>
      </w:r>
      <w:r w:rsidRPr="00B05F17">
        <w:rPr>
          <w:rFonts w:cs="Arial"/>
        </w:rPr>
        <w:t xml:space="preserve">s </w:t>
      </w:r>
      <w:r w:rsidR="004D3510">
        <w:rPr>
          <w:rFonts w:cs="Arial"/>
        </w:rPr>
        <w:t xml:space="preserve">personas </w:t>
      </w:r>
      <w:r w:rsidRPr="00B05F17">
        <w:rPr>
          <w:rFonts w:cs="Arial"/>
        </w:rPr>
        <w:t xml:space="preserve">participantes </w:t>
      </w:r>
      <w:r w:rsidRPr="00C21610">
        <w:rPr>
          <w:rFonts w:cs="Arial"/>
        </w:rPr>
        <w:t xml:space="preserve">durante los días </w:t>
      </w:r>
      <w:r w:rsidR="0041453F" w:rsidRPr="0041453F">
        <w:rPr>
          <w:rFonts w:cs="Arial"/>
          <w:i/>
          <w:color w:val="FF0000"/>
        </w:rPr>
        <w:t>(días</w:t>
      </w:r>
      <w:r w:rsidR="0041453F">
        <w:rPr>
          <w:rFonts w:cs="Arial"/>
          <w:i/>
          <w:color w:val="FF0000"/>
        </w:rPr>
        <w:t>)</w:t>
      </w:r>
      <w:r w:rsidRPr="00667E1D">
        <w:rPr>
          <w:color w:val="000000"/>
        </w:rPr>
        <w:t xml:space="preserve"> de</w:t>
      </w:r>
      <w:r w:rsidRPr="00625BFD">
        <w:rPr>
          <w:rFonts w:cs="Arial"/>
          <w:color w:val="FF0000"/>
        </w:rPr>
        <w:t xml:space="preserve"> </w:t>
      </w:r>
      <w:r w:rsidR="001A3E20">
        <w:rPr>
          <w:i/>
          <w:color w:val="FF0000"/>
        </w:rPr>
        <w:t>(mes</w:t>
      </w:r>
      <w:r w:rsidR="00625BFD" w:rsidRPr="00667E1D">
        <w:rPr>
          <w:i/>
          <w:color w:val="FF0000"/>
        </w:rPr>
        <w:t>)</w:t>
      </w:r>
      <w:r w:rsidR="00625BFD" w:rsidRPr="00625BFD">
        <w:rPr>
          <w:rFonts w:cs="Arial"/>
          <w:color w:val="FF0000"/>
        </w:rPr>
        <w:t xml:space="preserve"> </w:t>
      </w:r>
      <w:r w:rsidRPr="00667E1D">
        <w:rPr>
          <w:color w:val="000000"/>
        </w:rPr>
        <w:t>de</w:t>
      </w:r>
      <w:r w:rsidRPr="00625BFD">
        <w:rPr>
          <w:rFonts w:cs="Arial"/>
          <w:color w:val="FF0000"/>
        </w:rPr>
        <w:t xml:space="preserve"> </w:t>
      </w:r>
      <w:r w:rsidR="0041453F" w:rsidRPr="0041453F">
        <w:rPr>
          <w:rFonts w:cs="Arial"/>
          <w:i/>
          <w:color w:val="FF0000"/>
        </w:rPr>
        <w:t>(año) (especificar si son</w:t>
      </w:r>
      <w:r w:rsidRPr="00667E1D">
        <w:rPr>
          <w:i/>
          <w:color w:val="FF0000"/>
        </w:rPr>
        <w:t xml:space="preserve"> a cargo de la Organización</w:t>
      </w:r>
      <w:r w:rsidR="00625BFD" w:rsidRPr="00667E1D">
        <w:rPr>
          <w:i/>
          <w:color w:val="FF0000"/>
        </w:rPr>
        <w:t xml:space="preserve"> </w:t>
      </w:r>
      <w:r w:rsidR="0041453F" w:rsidRPr="0041453F">
        <w:rPr>
          <w:rFonts w:cs="Arial"/>
          <w:i/>
          <w:color w:val="FF0000"/>
        </w:rPr>
        <w:t>o</w:t>
      </w:r>
      <w:r w:rsidR="00625BFD" w:rsidRPr="0041453F">
        <w:rPr>
          <w:rFonts w:cs="Arial"/>
          <w:i/>
          <w:color w:val="FF0000"/>
        </w:rPr>
        <w:t xml:space="preserve"> </w:t>
      </w:r>
      <w:r w:rsidR="0041453F">
        <w:rPr>
          <w:rFonts w:cs="Arial"/>
          <w:i/>
          <w:color w:val="FF0000"/>
        </w:rPr>
        <w:t>bien</w:t>
      </w:r>
      <w:r w:rsidR="00625BFD" w:rsidRPr="00667E1D">
        <w:rPr>
          <w:i/>
          <w:color w:val="FF0000"/>
        </w:rPr>
        <w:t xml:space="preserve"> no </w:t>
      </w:r>
      <w:r w:rsidR="00625BFD" w:rsidRPr="0041453F">
        <w:rPr>
          <w:rFonts w:cs="Arial"/>
          <w:i/>
          <w:color w:val="FF0000"/>
        </w:rPr>
        <w:t>están</w:t>
      </w:r>
      <w:r w:rsidR="00625BFD" w:rsidRPr="00667E1D">
        <w:rPr>
          <w:i/>
          <w:color w:val="FF0000"/>
        </w:rPr>
        <w:t xml:space="preserve"> incluidos</w:t>
      </w:r>
      <w:r w:rsidR="0041453F" w:rsidRPr="0041453F">
        <w:rPr>
          <w:rFonts w:cs="Arial"/>
          <w:color w:val="FF0000"/>
        </w:rPr>
        <w:t>)</w:t>
      </w:r>
      <w:r w:rsidR="00625BFD" w:rsidRPr="0041453F">
        <w:rPr>
          <w:rFonts w:cs="Arial"/>
        </w:rPr>
        <w:t xml:space="preserve"> </w:t>
      </w:r>
    </w:p>
    <w:p w14:paraId="4AB92482" w14:textId="74D36284" w:rsidR="00474436" w:rsidRPr="00B05F17" w:rsidRDefault="00474436" w:rsidP="00474436">
      <w:pPr>
        <w:numPr>
          <w:ilvl w:val="0"/>
          <w:numId w:val="13"/>
        </w:numPr>
        <w:spacing w:after="120"/>
        <w:jc w:val="both"/>
        <w:rPr>
          <w:rFonts w:cs="Arial"/>
        </w:rPr>
      </w:pPr>
      <w:r w:rsidRPr="00B05F17">
        <w:rPr>
          <w:rFonts w:cs="Arial"/>
        </w:rPr>
        <w:t>L</w:t>
      </w:r>
      <w:r w:rsidR="004D3510">
        <w:rPr>
          <w:rFonts w:cs="Arial"/>
        </w:rPr>
        <w:t>a</w:t>
      </w:r>
      <w:r w:rsidRPr="00B05F17">
        <w:rPr>
          <w:rFonts w:cs="Arial"/>
        </w:rPr>
        <w:t xml:space="preserve">s </w:t>
      </w:r>
      <w:r w:rsidR="004D3510">
        <w:rPr>
          <w:rFonts w:cs="Arial"/>
        </w:rPr>
        <w:t xml:space="preserve">personas </w:t>
      </w:r>
      <w:r w:rsidRPr="00B05F17">
        <w:rPr>
          <w:rFonts w:cs="Arial"/>
        </w:rPr>
        <w:t xml:space="preserve">participantes deberán presentarse en </w:t>
      </w:r>
      <w:r w:rsidR="0041453F" w:rsidRPr="0041453F">
        <w:rPr>
          <w:rFonts w:cs="Arial"/>
          <w:i/>
          <w:color w:val="FF0000"/>
        </w:rPr>
        <w:t>(lugar)</w:t>
      </w:r>
      <w:r w:rsidRPr="00D1519F">
        <w:rPr>
          <w:rFonts w:cs="Arial"/>
        </w:rPr>
        <w:t xml:space="preserve"> antes de las </w:t>
      </w:r>
      <w:r w:rsidR="0041453F" w:rsidRPr="0041453F">
        <w:rPr>
          <w:rFonts w:cs="Arial"/>
          <w:i/>
          <w:color w:val="FF0000"/>
        </w:rPr>
        <w:t>(hora)</w:t>
      </w:r>
      <w:r w:rsidRPr="0041453F">
        <w:rPr>
          <w:rFonts w:cs="Arial"/>
          <w:i/>
        </w:rPr>
        <w:t>,</w:t>
      </w:r>
      <w:r w:rsidRPr="00667E1D">
        <w:rPr>
          <w:i/>
        </w:rPr>
        <w:t xml:space="preserve"> </w:t>
      </w:r>
      <w:r w:rsidRPr="00667E1D">
        <w:rPr>
          <w:color w:val="000000"/>
        </w:rPr>
        <w:t>el jueves</w:t>
      </w:r>
      <w:r w:rsidRPr="00625BFD">
        <w:rPr>
          <w:rFonts w:cs="Arial"/>
          <w:color w:val="FF0000"/>
        </w:rPr>
        <w:t xml:space="preserve"> </w:t>
      </w:r>
      <w:r w:rsidR="00993E52" w:rsidRPr="00214F9F">
        <w:rPr>
          <w:rFonts w:cs="Arial"/>
          <w:i/>
          <w:color w:val="FF0000"/>
        </w:rPr>
        <w:t>(</w:t>
      </w:r>
      <w:r w:rsidRPr="00667E1D">
        <w:rPr>
          <w:i/>
          <w:color w:val="FF0000"/>
        </w:rPr>
        <w:t>día</w:t>
      </w:r>
      <w:r w:rsidR="00993E52" w:rsidRPr="00214F9F">
        <w:rPr>
          <w:rFonts w:cs="Arial"/>
          <w:i/>
          <w:color w:val="FF0000"/>
        </w:rPr>
        <w:t xml:space="preserve">, </w:t>
      </w:r>
      <w:r w:rsidR="00625BFD" w:rsidRPr="00667E1D">
        <w:rPr>
          <w:i/>
          <w:color w:val="FF0000"/>
        </w:rPr>
        <w:t>mes</w:t>
      </w:r>
      <w:r w:rsidR="00993E52" w:rsidRPr="00214F9F">
        <w:rPr>
          <w:rFonts w:cs="Arial"/>
          <w:i/>
          <w:color w:val="FF0000"/>
        </w:rPr>
        <w:t>, año)</w:t>
      </w:r>
      <w:r w:rsidRPr="00D1519F">
        <w:rPr>
          <w:rFonts w:cs="Arial"/>
        </w:rPr>
        <w:t xml:space="preserve"> </w:t>
      </w:r>
      <w:r w:rsidRPr="00B05F17">
        <w:rPr>
          <w:rFonts w:cs="Arial"/>
        </w:rPr>
        <w:t>para confirmar su participación</w:t>
      </w:r>
      <w:r w:rsidR="00993E52">
        <w:rPr>
          <w:rFonts w:cs="Arial"/>
        </w:rPr>
        <w:t xml:space="preserve"> e </w:t>
      </w:r>
      <w:r w:rsidR="00993E52" w:rsidRPr="0041453F">
        <w:rPr>
          <w:rFonts w:cs="Arial"/>
        </w:rPr>
        <w:t>inscripción definitiva</w:t>
      </w:r>
      <w:r w:rsidR="00993E52">
        <w:rPr>
          <w:rFonts w:cs="Arial"/>
        </w:rPr>
        <w:t>s</w:t>
      </w:r>
      <w:r w:rsidRPr="0041453F">
        <w:rPr>
          <w:rFonts w:cs="Arial"/>
        </w:rPr>
        <w:t>.</w:t>
      </w:r>
      <w:r w:rsidRPr="00B05F17">
        <w:rPr>
          <w:rFonts w:cs="Arial"/>
        </w:rPr>
        <w:t xml:space="preserve"> </w:t>
      </w:r>
    </w:p>
    <w:p w14:paraId="3BBA6193" w14:textId="77777777" w:rsidR="006D0EFC" w:rsidRPr="00AE7607" w:rsidRDefault="006D0EFC" w:rsidP="00C21610">
      <w:pPr>
        <w:numPr>
          <w:ilvl w:val="0"/>
          <w:numId w:val="13"/>
        </w:numPr>
        <w:spacing w:after="120"/>
        <w:jc w:val="both"/>
        <w:rPr>
          <w:rFonts w:cs="Arial"/>
        </w:rPr>
      </w:pPr>
      <w:r>
        <w:rPr>
          <w:rFonts w:cs="Arial"/>
        </w:rPr>
        <w:t>L</w:t>
      </w:r>
      <w:r w:rsidRPr="006D0EFC">
        <w:rPr>
          <w:rFonts w:cs="Arial"/>
        </w:rPr>
        <w:t xml:space="preserve">a zona </w:t>
      </w:r>
      <w:r>
        <w:rPr>
          <w:rFonts w:cs="Arial"/>
        </w:rPr>
        <w:t xml:space="preserve">de la competición es la </w:t>
      </w:r>
      <w:r w:rsidRPr="006D0EFC">
        <w:rPr>
          <w:rFonts w:cs="Arial"/>
        </w:rPr>
        <w:t xml:space="preserve">comprendida entre </w:t>
      </w:r>
      <w:r w:rsidR="00C807BA" w:rsidRPr="00C807BA">
        <w:rPr>
          <w:rFonts w:cs="Arial"/>
          <w:i/>
          <w:color w:val="FF0000"/>
        </w:rPr>
        <w:t xml:space="preserve">(nombre y </w:t>
      </w:r>
      <w:r w:rsidRPr="00667E1D">
        <w:rPr>
          <w:i/>
          <w:color w:val="FF0000"/>
        </w:rPr>
        <w:t>coordenada</w:t>
      </w:r>
      <w:r w:rsidR="005745DD">
        <w:rPr>
          <w:i/>
          <w:color w:val="FF0000"/>
        </w:rPr>
        <w:t>s</w:t>
      </w:r>
      <w:r w:rsidRPr="00667E1D">
        <w:rPr>
          <w:i/>
          <w:color w:val="FF0000"/>
        </w:rPr>
        <w:t xml:space="preserve"> GPS)</w:t>
      </w:r>
      <w:r w:rsidRPr="006D0EFC">
        <w:rPr>
          <w:rFonts w:cs="Arial"/>
        </w:rPr>
        <w:t xml:space="preserve"> y </w:t>
      </w:r>
      <w:r w:rsidR="00C807BA" w:rsidRPr="00C807BA">
        <w:rPr>
          <w:rFonts w:cs="Arial"/>
          <w:i/>
          <w:color w:val="FF0000"/>
        </w:rPr>
        <w:t xml:space="preserve">(nombre y </w:t>
      </w:r>
      <w:r w:rsidRPr="00667E1D">
        <w:rPr>
          <w:i/>
          <w:color w:val="FF0000"/>
        </w:rPr>
        <w:t>coordenada</w:t>
      </w:r>
      <w:r w:rsidR="005745DD">
        <w:rPr>
          <w:i/>
          <w:color w:val="FF0000"/>
        </w:rPr>
        <w:t>s</w:t>
      </w:r>
      <w:r w:rsidRPr="00667E1D">
        <w:rPr>
          <w:i/>
          <w:color w:val="FF0000"/>
        </w:rPr>
        <w:t xml:space="preserve"> GPS)</w:t>
      </w:r>
      <w:r w:rsidRPr="006D0EFC">
        <w:rPr>
          <w:rFonts w:cs="Arial"/>
        </w:rPr>
        <w:t xml:space="preserve">. Quedando como zona de reserva la comprendida entre </w:t>
      </w:r>
      <w:r w:rsidR="00C807BA" w:rsidRPr="00C807BA">
        <w:rPr>
          <w:rFonts w:cs="Arial"/>
          <w:i/>
          <w:color w:val="FF0000"/>
        </w:rPr>
        <w:t xml:space="preserve">(nombre y </w:t>
      </w:r>
      <w:r w:rsidRPr="00667E1D">
        <w:rPr>
          <w:i/>
          <w:color w:val="FF0000"/>
        </w:rPr>
        <w:t>coordenada</w:t>
      </w:r>
      <w:r w:rsidR="005745DD">
        <w:rPr>
          <w:i/>
          <w:color w:val="FF0000"/>
        </w:rPr>
        <w:t>s</w:t>
      </w:r>
      <w:r w:rsidRPr="00667E1D">
        <w:rPr>
          <w:i/>
          <w:color w:val="FF0000"/>
        </w:rPr>
        <w:t xml:space="preserve"> GPS)</w:t>
      </w:r>
      <w:r w:rsidRPr="006D0EFC">
        <w:rPr>
          <w:rFonts w:cs="Arial"/>
        </w:rPr>
        <w:t xml:space="preserve"> y </w:t>
      </w:r>
      <w:r w:rsidR="00C807BA" w:rsidRPr="00C807BA">
        <w:rPr>
          <w:rFonts w:cs="Arial"/>
          <w:i/>
          <w:color w:val="FF0000"/>
        </w:rPr>
        <w:t xml:space="preserve">(nombre y </w:t>
      </w:r>
      <w:r w:rsidRPr="00667E1D">
        <w:rPr>
          <w:i/>
          <w:color w:val="FF0000"/>
        </w:rPr>
        <w:t>coordenada</w:t>
      </w:r>
      <w:r w:rsidR="005745DD">
        <w:rPr>
          <w:i/>
          <w:color w:val="FF0000"/>
        </w:rPr>
        <w:t>s</w:t>
      </w:r>
      <w:r w:rsidRPr="00667E1D">
        <w:rPr>
          <w:i/>
          <w:color w:val="FF0000"/>
        </w:rPr>
        <w:t xml:space="preserve"> GPS)</w:t>
      </w:r>
      <w:r>
        <w:rPr>
          <w:rFonts w:cs="Arial"/>
        </w:rPr>
        <w:t>.</w:t>
      </w:r>
      <w:r w:rsidR="00050009">
        <w:rPr>
          <w:rFonts w:cs="Arial"/>
        </w:rPr>
        <w:t xml:space="preserve"> </w:t>
      </w:r>
      <w:r w:rsidR="00C807BA">
        <w:rPr>
          <w:rFonts w:cs="Arial"/>
        </w:rPr>
        <w:t>El</w:t>
      </w:r>
      <w:r w:rsidR="00050009">
        <w:rPr>
          <w:rFonts w:cs="Arial"/>
        </w:rPr>
        <w:t xml:space="preserve"> </w:t>
      </w:r>
      <w:r w:rsidR="00C807BA">
        <w:rPr>
          <w:rFonts w:cs="Arial"/>
        </w:rPr>
        <w:t>p</w:t>
      </w:r>
      <w:r w:rsidR="00050009">
        <w:rPr>
          <w:rFonts w:cs="Arial"/>
        </w:rPr>
        <w:t xml:space="preserve">lano </w:t>
      </w:r>
      <w:r w:rsidR="00C807BA">
        <w:rPr>
          <w:rFonts w:cs="Arial"/>
        </w:rPr>
        <w:t>de las</w:t>
      </w:r>
      <w:r w:rsidR="00050009">
        <w:rPr>
          <w:rFonts w:cs="Arial"/>
        </w:rPr>
        <w:t xml:space="preserve"> zonas </w:t>
      </w:r>
      <w:r w:rsidR="00C807BA">
        <w:rPr>
          <w:rFonts w:cs="Arial"/>
        </w:rPr>
        <w:t xml:space="preserve">de </w:t>
      </w:r>
      <w:r w:rsidR="00257332">
        <w:rPr>
          <w:rFonts w:cs="Arial"/>
        </w:rPr>
        <w:t xml:space="preserve">competición </w:t>
      </w:r>
      <w:r w:rsidR="00C807BA">
        <w:rPr>
          <w:rFonts w:cs="Arial"/>
        </w:rPr>
        <w:t xml:space="preserve">se facilitará </w:t>
      </w:r>
      <w:r w:rsidR="00050009">
        <w:rPr>
          <w:rFonts w:cs="Arial"/>
        </w:rPr>
        <w:t xml:space="preserve">en </w:t>
      </w:r>
      <w:r w:rsidR="00C807BA">
        <w:rPr>
          <w:rFonts w:cs="Arial"/>
        </w:rPr>
        <w:t xml:space="preserve">un </w:t>
      </w:r>
      <w:r w:rsidR="00050009">
        <w:rPr>
          <w:rFonts w:cs="Arial"/>
        </w:rPr>
        <w:t>anexo.</w:t>
      </w:r>
      <w:r w:rsidR="00C807BA">
        <w:rPr>
          <w:rFonts w:cs="Arial"/>
        </w:rPr>
        <w:t xml:space="preserve"> </w:t>
      </w:r>
      <w:r w:rsidR="00C807BA" w:rsidRPr="00C807BA">
        <w:rPr>
          <w:rFonts w:cs="Arial"/>
          <w:i/>
          <w:color w:val="FF0000"/>
        </w:rPr>
        <w:t>(anexar mapa</w:t>
      </w:r>
      <w:r w:rsidR="00257332" w:rsidRPr="00667E1D">
        <w:rPr>
          <w:i/>
          <w:color w:val="FF0000"/>
        </w:rPr>
        <w:t xml:space="preserve"> </w:t>
      </w:r>
      <w:r w:rsidR="00257332" w:rsidRPr="003C4130">
        <w:rPr>
          <w:i/>
          <w:color w:val="FF0000"/>
        </w:rPr>
        <w:t>aparte</w:t>
      </w:r>
      <w:r w:rsidR="00F1617A" w:rsidRPr="003C4130">
        <w:rPr>
          <w:i/>
          <w:color w:val="FF0000"/>
        </w:rPr>
        <w:t xml:space="preserve"> con las coordenadas en sistema WGS84</w:t>
      </w:r>
      <w:r w:rsidR="00806A28" w:rsidRPr="003C4130">
        <w:rPr>
          <w:i/>
          <w:color w:val="FF0000"/>
        </w:rPr>
        <w:t xml:space="preserve"> o </w:t>
      </w:r>
      <w:proofErr w:type="spellStart"/>
      <w:r w:rsidR="00806A28" w:rsidRPr="003C4130">
        <w:rPr>
          <w:i/>
          <w:color w:val="FF0000"/>
        </w:rPr>
        <w:t>DMM</w:t>
      </w:r>
      <w:proofErr w:type="spellEnd"/>
      <w:r w:rsidR="00C807BA" w:rsidRPr="003C4130">
        <w:rPr>
          <w:rFonts w:cs="Arial"/>
          <w:i/>
          <w:color w:val="FF0000"/>
        </w:rPr>
        <w:t>)</w:t>
      </w:r>
    </w:p>
    <w:p w14:paraId="34CA5944" w14:textId="6A06C412" w:rsidR="00AE7607" w:rsidRPr="003C4130" w:rsidRDefault="00AE7607" w:rsidP="00AE7607">
      <w:pPr>
        <w:spacing w:after="120"/>
        <w:ind w:left="350"/>
        <w:rPr>
          <w:rFonts w:cs="Arial"/>
        </w:rPr>
      </w:pPr>
      <w:r w:rsidRPr="00AE7607">
        <w:rPr>
          <w:rFonts w:cs="Arial"/>
        </w:rPr>
        <w:t>Se incluye como anexo un plano con los límites de las zonas de competición, con coordenadas</w:t>
      </w:r>
      <w:r>
        <w:rPr>
          <w:rFonts w:cs="Arial"/>
        </w:rPr>
        <w:t xml:space="preserve"> </w:t>
      </w:r>
      <w:r w:rsidRPr="00AE7607">
        <w:rPr>
          <w:rFonts w:cs="Arial"/>
        </w:rPr>
        <w:t>GPS.</w:t>
      </w:r>
    </w:p>
    <w:p w14:paraId="783E0FC7" w14:textId="4C5A956D" w:rsidR="00974C8D" w:rsidRPr="003C4130" w:rsidRDefault="00474436" w:rsidP="002E7317">
      <w:pPr>
        <w:numPr>
          <w:ilvl w:val="1"/>
          <w:numId w:val="13"/>
        </w:numPr>
        <w:spacing w:after="120"/>
        <w:jc w:val="both"/>
        <w:rPr>
          <w:rFonts w:cs="Arial"/>
        </w:rPr>
      </w:pPr>
      <w:r w:rsidRPr="003C4130">
        <w:rPr>
          <w:rFonts w:cs="Arial"/>
        </w:rPr>
        <w:lastRenderedPageBreak/>
        <w:t>El</w:t>
      </w:r>
      <w:r w:rsidRPr="00553708">
        <w:rPr>
          <w:rFonts w:cs="Arial"/>
        </w:rPr>
        <w:t xml:space="preserve"> acceso </w:t>
      </w:r>
      <w:r w:rsidR="00CF7D66" w:rsidRPr="00553708">
        <w:rPr>
          <w:rFonts w:cs="Arial"/>
        </w:rPr>
        <w:t xml:space="preserve">e inicio de </w:t>
      </w:r>
      <w:r w:rsidRPr="00553708">
        <w:rPr>
          <w:rFonts w:cs="Arial"/>
        </w:rPr>
        <w:t>la zona de competición será</w:t>
      </w:r>
      <w:r w:rsidR="00033670">
        <w:rPr>
          <w:rFonts w:cs="Arial"/>
        </w:rPr>
        <w:t xml:space="preserve"> </w:t>
      </w:r>
      <w:r w:rsidR="00033670" w:rsidRPr="00033670">
        <w:rPr>
          <w:rFonts w:cs="Arial"/>
          <w:i/>
          <w:color w:val="FF0000"/>
        </w:rPr>
        <w:t>(</w:t>
      </w:r>
      <w:r w:rsidR="00974C8D" w:rsidRPr="00667E1D">
        <w:rPr>
          <w:i/>
          <w:color w:val="FF0000"/>
        </w:rPr>
        <w:t>de infantería</w:t>
      </w:r>
      <w:r w:rsidR="00033670" w:rsidRPr="00033670">
        <w:rPr>
          <w:rFonts w:cs="Arial"/>
          <w:i/>
          <w:color w:val="FF0000"/>
        </w:rPr>
        <w:t xml:space="preserve"> / </w:t>
      </w:r>
      <w:r w:rsidR="00974C8D" w:rsidRPr="00667E1D">
        <w:rPr>
          <w:i/>
          <w:color w:val="FF0000"/>
        </w:rPr>
        <w:t>en embarcación comunitaria</w:t>
      </w:r>
      <w:r w:rsidR="00033670" w:rsidRPr="00033670">
        <w:rPr>
          <w:rFonts w:cs="Arial"/>
          <w:i/>
          <w:color w:val="FF0000"/>
        </w:rPr>
        <w:t>)</w:t>
      </w:r>
      <w:r w:rsidR="00974C8D" w:rsidRPr="00033670">
        <w:rPr>
          <w:rFonts w:cs="Arial"/>
          <w:i/>
          <w:color w:val="FF0000"/>
        </w:rPr>
        <w:t>.</w:t>
      </w:r>
      <w:r w:rsidR="00974C8D" w:rsidRPr="00553708">
        <w:rPr>
          <w:rFonts w:cs="Arial"/>
          <w:color w:val="FF0000"/>
        </w:rPr>
        <w:t xml:space="preserve"> </w:t>
      </w:r>
      <w:r w:rsidR="00974C8D" w:rsidRPr="005745DD">
        <w:rPr>
          <w:color w:val="2E74B5" w:themeColor="accent1" w:themeShade="BF"/>
        </w:rPr>
        <w:t>(Esta</w:t>
      </w:r>
      <w:r w:rsidR="00974C8D" w:rsidRPr="005745DD">
        <w:rPr>
          <w:rFonts w:cs="Arial"/>
          <w:color w:val="2E74B5" w:themeColor="accent1" w:themeShade="BF"/>
        </w:rPr>
        <w:t xml:space="preserve"> </w:t>
      </w:r>
      <w:r w:rsidR="00033670" w:rsidRPr="005745DD">
        <w:rPr>
          <w:rFonts w:cs="Arial"/>
          <w:color w:val="2E74B5" w:themeColor="accent1" w:themeShade="BF"/>
        </w:rPr>
        <w:t>última</w:t>
      </w:r>
      <w:r w:rsidR="00974C8D" w:rsidRPr="005745DD">
        <w:rPr>
          <w:color w:val="2E74B5" w:themeColor="accent1" w:themeShade="BF"/>
        </w:rPr>
        <w:t xml:space="preserve"> opción debe ser aprobada por mayoría </w:t>
      </w:r>
      <w:r w:rsidR="00407A0F" w:rsidRPr="005745DD">
        <w:rPr>
          <w:color w:val="2E74B5" w:themeColor="accent1" w:themeShade="BF"/>
        </w:rPr>
        <w:t>reforzada</w:t>
      </w:r>
      <w:r w:rsidR="001A3E20" w:rsidRPr="005745DD">
        <w:rPr>
          <w:color w:val="2E74B5" w:themeColor="accent1" w:themeShade="BF"/>
        </w:rPr>
        <w:t xml:space="preserve"> en la reunión anual de </w:t>
      </w:r>
      <w:r w:rsidR="001A3E20" w:rsidRPr="003C4130">
        <w:rPr>
          <w:color w:val="2E74B5" w:themeColor="accent1" w:themeShade="BF"/>
        </w:rPr>
        <w:t>F</w:t>
      </w:r>
      <w:r w:rsidR="00974C8D" w:rsidRPr="003C4130">
        <w:rPr>
          <w:color w:val="2E74B5" w:themeColor="accent1" w:themeShade="BF"/>
        </w:rPr>
        <w:t xml:space="preserve">ederaciones </w:t>
      </w:r>
      <w:r w:rsidR="001A3E20" w:rsidRPr="003C4130">
        <w:rPr>
          <w:color w:val="2E74B5" w:themeColor="accent1" w:themeShade="BF"/>
        </w:rPr>
        <w:t>A</w:t>
      </w:r>
      <w:r w:rsidR="00974C8D" w:rsidRPr="003C4130">
        <w:rPr>
          <w:color w:val="2E74B5" w:themeColor="accent1" w:themeShade="BF"/>
        </w:rPr>
        <w:t xml:space="preserve">utonómicas </w:t>
      </w:r>
      <w:r w:rsidR="00075719" w:rsidRPr="003C4130">
        <w:rPr>
          <w:rFonts w:cs="Arial"/>
          <w:color w:val="2E74B5" w:themeColor="accent1" w:themeShade="BF"/>
        </w:rPr>
        <w:t>y</w:t>
      </w:r>
      <w:r w:rsidR="00974C8D" w:rsidRPr="003C4130">
        <w:rPr>
          <w:color w:val="2E74B5" w:themeColor="accent1" w:themeShade="BF"/>
        </w:rPr>
        <w:t xml:space="preserve"> el </w:t>
      </w:r>
      <w:r w:rsidR="002E7317" w:rsidRPr="002E7317">
        <w:rPr>
          <w:color w:val="2E74B5" w:themeColor="accent1" w:themeShade="BF"/>
        </w:rPr>
        <w:t>Departamento de Caza Foto Apnea de la FEDAS</w:t>
      </w:r>
      <w:r w:rsidR="00407A0F" w:rsidRPr="003C4130">
        <w:rPr>
          <w:color w:val="2E74B5" w:themeColor="accent1" w:themeShade="BF"/>
        </w:rPr>
        <w:t>.</w:t>
      </w:r>
      <w:r w:rsidR="00974C8D" w:rsidRPr="003C4130">
        <w:rPr>
          <w:color w:val="2E74B5" w:themeColor="accent1" w:themeShade="BF"/>
        </w:rPr>
        <w:t>)</w:t>
      </w:r>
    </w:p>
    <w:p w14:paraId="7FF03B27" w14:textId="77777777" w:rsidR="00C2128D" w:rsidRPr="00553708" w:rsidRDefault="00C2128D" w:rsidP="00C2128D">
      <w:pPr>
        <w:numPr>
          <w:ilvl w:val="1"/>
          <w:numId w:val="13"/>
        </w:numPr>
        <w:spacing w:after="120"/>
        <w:jc w:val="both"/>
        <w:rPr>
          <w:rFonts w:cs="Arial"/>
        </w:rPr>
      </w:pPr>
      <w:r w:rsidRPr="00553708">
        <w:rPr>
          <w:rFonts w:cs="Arial"/>
        </w:rPr>
        <w:t>El protocolo de inicio y final de la competición será:</w:t>
      </w:r>
    </w:p>
    <w:p w14:paraId="3E1A3CBB" w14:textId="5DC42250" w:rsidR="00C2128D" w:rsidRPr="00553708" w:rsidRDefault="00C2128D" w:rsidP="00C2128D">
      <w:pPr>
        <w:numPr>
          <w:ilvl w:val="2"/>
          <w:numId w:val="13"/>
        </w:numPr>
        <w:spacing w:after="120"/>
        <w:jc w:val="both"/>
        <w:rPr>
          <w:rFonts w:cs="Arial"/>
        </w:rPr>
      </w:pPr>
      <w:r w:rsidRPr="00553708">
        <w:rPr>
          <w:rFonts w:cs="Arial"/>
        </w:rPr>
        <w:t xml:space="preserve">Inicio: </w:t>
      </w:r>
      <w:r w:rsidRPr="00033670">
        <w:rPr>
          <w:rFonts w:cs="Arial"/>
          <w:color w:val="000000"/>
        </w:rPr>
        <w:t>Desde</w:t>
      </w:r>
      <w:r w:rsidR="00AE7607">
        <w:rPr>
          <w:rFonts w:cs="Arial"/>
          <w:color w:val="000000"/>
        </w:rPr>
        <w:t xml:space="preserve"> </w:t>
      </w:r>
      <w:r w:rsidR="00AE7607" w:rsidRPr="00AE7607">
        <w:rPr>
          <w:rFonts w:cs="Arial"/>
          <w:color w:val="000000"/>
        </w:rPr>
        <w:t>la orilla de la playa</w:t>
      </w:r>
      <w:r w:rsidRPr="00033670">
        <w:rPr>
          <w:rFonts w:cs="Arial"/>
          <w:color w:val="000000"/>
        </w:rPr>
        <w:t xml:space="preserve"> </w:t>
      </w:r>
      <w:r w:rsidR="00033670" w:rsidRPr="00033670">
        <w:rPr>
          <w:rFonts w:cs="Arial"/>
          <w:i/>
          <w:color w:val="FF0000"/>
        </w:rPr>
        <w:t>(Especificar el</w:t>
      </w:r>
      <w:r w:rsidRPr="00667E1D">
        <w:rPr>
          <w:i/>
          <w:color w:val="FF0000"/>
        </w:rPr>
        <w:t xml:space="preserve"> punto </w:t>
      </w:r>
      <w:r w:rsidR="00033670" w:rsidRPr="00033670">
        <w:rPr>
          <w:rFonts w:cs="Arial"/>
          <w:i/>
          <w:color w:val="FF0000"/>
        </w:rPr>
        <w:t xml:space="preserve">de </w:t>
      </w:r>
      <w:r w:rsidR="00033670">
        <w:rPr>
          <w:rFonts w:cs="Arial"/>
          <w:i/>
          <w:color w:val="FF0000"/>
        </w:rPr>
        <w:t>inicio</w:t>
      </w:r>
      <w:r w:rsidR="00033670" w:rsidRPr="00033670">
        <w:rPr>
          <w:rFonts w:cs="Arial"/>
          <w:i/>
          <w:color w:val="FF0000"/>
        </w:rPr>
        <w:t>)</w:t>
      </w:r>
    </w:p>
    <w:p w14:paraId="0F98ABA0" w14:textId="79843005" w:rsidR="00C2128D" w:rsidRPr="00553708" w:rsidRDefault="00C2128D" w:rsidP="00C2128D">
      <w:pPr>
        <w:numPr>
          <w:ilvl w:val="2"/>
          <w:numId w:val="13"/>
        </w:numPr>
        <w:spacing w:after="120"/>
        <w:jc w:val="both"/>
        <w:rPr>
          <w:rFonts w:cs="Arial"/>
        </w:rPr>
      </w:pPr>
      <w:r w:rsidRPr="00553708">
        <w:rPr>
          <w:rFonts w:cs="Arial"/>
        </w:rPr>
        <w:t>Final:</w:t>
      </w:r>
      <w:r w:rsidR="00AE7607">
        <w:rPr>
          <w:rFonts w:cs="Arial"/>
          <w:color w:val="FF0000"/>
        </w:rPr>
        <w:t xml:space="preserve"> </w:t>
      </w:r>
      <w:r w:rsidR="00AE7607" w:rsidRPr="00AE7607">
        <w:rPr>
          <w:rFonts w:cs="Arial"/>
        </w:rPr>
        <w:t xml:space="preserve">Mismo punto que el de inicio </w:t>
      </w:r>
      <w:r w:rsidR="00BD197F" w:rsidRPr="00033670">
        <w:rPr>
          <w:rFonts w:cs="Arial"/>
          <w:i/>
          <w:color w:val="FF0000"/>
        </w:rPr>
        <w:t xml:space="preserve">(Especificar el </w:t>
      </w:r>
      <w:r w:rsidRPr="00667E1D">
        <w:rPr>
          <w:i/>
          <w:color w:val="FF0000"/>
        </w:rPr>
        <w:t xml:space="preserve">punto </w:t>
      </w:r>
      <w:r w:rsidR="00BD197F" w:rsidRPr="00033670">
        <w:rPr>
          <w:rFonts w:cs="Arial"/>
          <w:i/>
          <w:color w:val="FF0000"/>
        </w:rPr>
        <w:t>de</w:t>
      </w:r>
      <w:r w:rsidRPr="00667E1D">
        <w:rPr>
          <w:i/>
          <w:color w:val="FF0000"/>
        </w:rPr>
        <w:t xml:space="preserve"> salida</w:t>
      </w:r>
      <w:r w:rsidR="00BD197F">
        <w:rPr>
          <w:rFonts w:cs="Arial"/>
          <w:i/>
          <w:color w:val="FF0000"/>
        </w:rPr>
        <w:t xml:space="preserve"> y si, en su caso, es diferente al de entrada</w:t>
      </w:r>
      <w:r w:rsidR="00BD197F" w:rsidRPr="00033670">
        <w:rPr>
          <w:rFonts w:cs="Arial"/>
          <w:i/>
          <w:color w:val="FF0000"/>
        </w:rPr>
        <w:t>)</w:t>
      </w:r>
    </w:p>
    <w:p w14:paraId="6EFCDCDC" w14:textId="77777777" w:rsidR="00B05F17" w:rsidRPr="00B05F17" w:rsidRDefault="00B05F17" w:rsidP="00C21610">
      <w:pPr>
        <w:numPr>
          <w:ilvl w:val="0"/>
          <w:numId w:val="13"/>
        </w:numPr>
        <w:spacing w:after="120"/>
        <w:jc w:val="both"/>
        <w:rPr>
          <w:rFonts w:cs="Arial"/>
        </w:rPr>
      </w:pPr>
      <w:r w:rsidRPr="00B05F17">
        <w:rPr>
          <w:rFonts w:cs="Arial"/>
        </w:rPr>
        <w:t>El control técnico de</w:t>
      </w:r>
      <w:r w:rsidR="00CC4CB5">
        <w:rPr>
          <w:rFonts w:cs="Arial"/>
        </w:rPr>
        <w:t>l Campeonato</w:t>
      </w:r>
      <w:r w:rsidRPr="00B05F17">
        <w:rPr>
          <w:rFonts w:cs="Arial"/>
        </w:rPr>
        <w:t xml:space="preserve"> estará compuesto por:</w:t>
      </w:r>
    </w:p>
    <w:p w14:paraId="75B1C58D" w14:textId="70B05BFE" w:rsidR="00B05F17" w:rsidRPr="00667E1D" w:rsidRDefault="00B05F17" w:rsidP="0020378D">
      <w:pPr>
        <w:spacing w:after="120"/>
        <w:ind w:left="851"/>
        <w:rPr>
          <w:color w:val="000000"/>
        </w:rPr>
      </w:pPr>
      <w:r w:rsidRPr="00B05F17">
        <w:rPr>
          <w:rFonts w:cs="Arial"/>
        </w:rPr>
        <w:t>Comisario</w:t>
      </w:r>
      <w:r w:rsidR="00D01089">
        <w:rPr>
          <w:rFonts w:cs="Arial"/>
        </w:rPr>
        <w:t>/a</w:t>
      </w:r>
      <w:r w:rsidRPr="00B05F17">
        <w:rPr>
          <w:rFonts w:cs="Arial"/>
        </w:rPr>
        <w:t xml:space="preserve"> Nacional</w:t>
      </w:r>
      <w:r w:rsidRPr="00B05F17">
        <w:rPr>
          <w:rFonts w:cs="Arial"/>
        </w:rPr>
        <w:tab/>
      </w:r>
      <w:r w:rsidR="0020378D" w:rsidRPr="00667E1D">
        <w:rPr>
          <w:color w:val="000000"/>
        </w:rPr>
        <w:t>(</w:t>
      </w:r>
      <w:proofErr w:type="gramStart"/>
      <w:r w:rsidR="0020378D" w:rsidRPr="00667E1D">
        <w:rPr>
          <w:color w:val="000000"/>
        </w:rPr>
        <w:t>Presidente</w:t>
      </w:r>
      <w:proofErr w:type="gramEnd"/>
      <w:r w:rsidR="00A12781" w:rsidRPr="0002446B">
        <w:rPr>
          <w:color w:val="000000"/>
        </w:rPr>
        <w:t xml:space="preserve"> del</w:t>
      </w:r>
      <w:r w:rsidR="0020378D" w:rsidRPr="00667E1D">
        <w:rPr>
          <w:color w:val="000000"/>
        </w:rPr>
        <w:t xml:space="preserve"> </w:t>
      </w:r>
      <w:proofErr w:type="spellStart"/>
      <w:r w:rsidRPr="00667E1D">
        <w:rPr>
          <w:color w:val="000000"/>
        </w:rPr>
        <w:t>C.N</w:t>
      </w:r>
      <w:proofErr w:type="spellEnd"/>
      <w:r w:rsidRPr="00667E1D">
        <w:rPr>
          <w:color w:val="000000"/>
        </w:rPr>
        <w:t xml:space="preserve">. de Caza </w:t>
      </w:r>
      <w:r w:rsidR="0020378D" w:rsidRPr="00667E1D">
        <w:rPr>
          <w:color w:val="000000"/>
        </w:rPr>
        <w:t>Foto</w:t>
      </w:r>
      <w:r w:rsidR="001A3E20">
        <w:rPr>
          <w:color w:val="000000"/>
        </w:rPr>
        <w:t xml:space="preserve"> </w:t>
      </w:r>
      <w:r w:rsidR="0020378D" w:rsidRPr="00667E1D">
        <w:rPr>
          <w:color w:val="000000"/>
        </w:rPr>
        <w:t>Apnea)</w:t>
      </w:r>
    </w:p>
    <w:p w14:paraId="3FF4A623" w14:textId="23A11DD8" w:rsidR="00B05F17" w:rsidRPr="00667E1D" w:rsidRDefault="00B05F17" w:rsidP="0020378D">
      <w:pPr>
        <w:spacing w:after="120"/>
        <w:ind w:left="851"/>
        <w:rPr>
          <w:color w:val="000000"/>
        </w:rPr>
      </w:pPr>
      <w:r w:rsidRPr="00667E1D">
        <w:rPr>
          <w:color w:val="000000"/>
        </w:rPr>
        <w:t>Comisario</w:t>
      </w:r>
      <w:r w:rsidR="00D01089">
        <w:rPr>
          <w:color w:val="000000"/>
        </w:rPr>
        <w:t>/a</w:t>
      </w:r>
      <w:r w:rsidRPr="00667E1D">
        <w:rPr>
          <w:color w:val="000000"/>
        </w:rPr>
        <w:t xml:space="preserve"> General</w:t>
      </w:r>
      <w:r w:rsidRPr="00667E1D">
        <w:rPr>
          <w:color w:val="000000"/>
        </w:rPr>
        <w:tab/>
      </w:r>
      <w:r w:rsidR="0020378D" w:rsidRPr="00667E1D">
        <w:rPr>
          <w:color w:val="000000"/>
        </w:rPr>
        <w:t>(</w:t>
      </w:r>
      <w:proofErr w:type="spellStart"/>
      <w:r w:rsidRPr="00667E1D">
        <w:rPr>
          <w:color w:val="000000"/>
        </w:rPr>
        <w:t>C.N</w:t>
      </w:r>
      <w:proofErr w:type="spellEnd"/>
      <w:r w:rsidRPr="00667E1D">
        <w:rPr>
          <w:color w:val="000000"/>
        </w:rPr>
        <w:t>. de Caza Foto Apnea</w:t>
      </w:r>
      <w:r w:rsidR="0020378D" w:rsidRPr="00667E1D">
        <w:rPr>
          <w:color w:val="000000"/>
        </w:rPr>
        <w:t>)</w:t>
      </w:r>
    </w:p>
    <w:p w14:paraId="2796668E" w14:textId="3EADB1A8" w:rsidR="00B05F17" w:rsidRPr="00667E1D" w:rsidRDefault="00B05F17" w:rsidP="00397EE4">
      <w:pPr>
        <w:spacing w:after="120"/>
        <w:ind w:left="2835" w:hanging="1984"/>
        <w:rPr>
          <w:i/>
          <w:color w:val="FF0000"/>
        </w:rPr>
      </w:pPr>
      <w:r w:rsidRPr="00667E1D">
        <w:rPr>
          <w:color w:val="000000"/>
        </w:rPr>
        <w:t>Director</w:t>
      </w:r>
      <w:r w:rsidR="00D01089">
        <w:rPr>
          <w:color w:val="000000"/>
        </w:rPr>
        <w:t>/a</w:t>
      </w:r>
      <w:r w:rsidRPr="00667E1D">
        <w:rPr>
          <w:color w:val="000000"/>
        </w:rPr>
        <w:t xml:space="preserve"> de la prueba</w:t>
      </w:r>
      <w:r w:rsidRPr="00667E1D">
        <w:rPr>
          <w:color w:val="000000"/>
        </w:rPr>
        <w:tab/>
        <w:t>Nombrado por la Organización</w:t>
      </w:r>
      <w:r w:rsidR="0020378D" w:rsidRPr="00667E1D">
        <w:rPr>
          <w:color w:val="000000"/>
        </w:rPr>
        <w:t xml:space="preserve"> </w:t>
      </w:r>
      <w:r w:rsidR="0020378D" w:rsidRPr="00667E1D">
        <w:rPr>
          <w:i/>
          <w:color w:val="FF0000"/>
        </w:rPr>
        <w:t>(</w:t>
      </w:r>
      <w:r w:rsidR="00397EE4" w:rsidRPr="00667E1D">
        <w:rPr>
          <w:i/>
          <w:color w:val="FF0000"/>
        </w:rPr>
        <w:t xml:space="preserve">se propone </w:t>
      </w:r>
      <w:r w:rsidR="0002446B" w:rsidRPr="0002446B">
        <w:rPr>
          <w:rFonts w:cs="Arial"/>
          <w:i/>
          <w:color w:val="FF0000"/>
        </w:rPr>
        <w:t xml:space="preserve">al </w:t>
      </w:r>
      <w:proofErr w:type="gramStart"/>
      <w:r w:rsidR="0020378D" w:rsidRPr="00667E1D">
        <w:rPr>
          <w:i/>
          <w:color w:val="FF0000"/>
        </w:rPr>
        <w:t>Delegado</w:t>
      </w:r>
      <w:proofErr w:type="gramEnd"/>
      <w:r w:rsidR="0020378D" w:rsidRPr="0002446B">
        <w:rPr>
          <w:i/>
          <w:color w:val="FF0000"/>
        </w:rPr>
        <w:t xml:space="preserve"> </w:t>
      </w:r>
      <w:r w:rsidR="0002446B" w:rsidRPr="0002446B">
        <w:rPr>
          <w:i/>
          <w:color w:val="FF0000"/>
        </w:rPr>
        <w:t>de la</w:t>
      </w:r>
      <w:r w:rsidR="0020378D" w:rsidRPr="00667E1D">
        <w:rPr>
          <w:i/>
          <w:color w:val="FF0000"/>
        </w:rPr>
        <w:t xml:space="preserve"> </w:t>
      </w:r>
      <w:r w:rsidR="00B378B1" w:rsidRPr="00667E1D">
        <w:rPr>
          <w:i/>
          <w:color w:val="FF0000"/>
        </w:rPr>
        <w:t xml:space="preserve">Federación </w:t>
      </w:r>
      <w:r w:rsidR="00397EE4" w:rsidRPr="00667E1D">
        <w:rPr>
          <w:i/>
          <w:color w:val="FF0000"/>
        </w:rPr>
        <w:t xml:space="preserve">autonómica de </w:t>
      </w:r>
      <w:r w:rsidR="0020378D" w:rsidRPr="00667E1D">
        <w:rPr>
          <w:i/>
          <w:color w:val="FF0000"/>
        </w:rPr>
        <w:t>Caza Foto</w:t>
      </w:r>
      <w:r w:rsidR="001A3E20">
        <w:rPr>
          <w:i/>
          <w:color w:val="FF0000"/>
        </w:rPr>
        <w:t xml:space="preserve"> Apnea</w:t>
      </w:r>
      <w:r w:rsidR="0020378D" w:rsidRPr="00667E1D">
        <w:rPr>
          <w:i/>
          <w:color w:val="FF0000"/>
        </w:rPr>
        <w:t>)</w:t>
      </w:r>
    </w:p>
    <w:p w14:paraId="4FE92742" w14:textId="214ED455" w:rsidR="00B05F17" w:rsidRPr="00667E1D" w:rsidRDefault="00B05F17" w:rsidP="0020378D">
      <w:pPr>
        <w:spacing w:after="120"/>
        <w:ind w:left="851"/>
        <w:rPr>
          <w:color w:val="000000"/>
        </w:rPr>
      </w:pPr>
      <w:r w:rsidRPr="00667E1D">
        <w:rPr>
          <w:color w:val="000000"/>
        </w:rPr>
        <w:t xml:space="preserve">Vocal del </w:t>
      </w:r>
      <w:proofErr w:type="spellStart"/>
      <w:r w:rsidRPr="00667E1D">
        <w:rPr>
          <w:color w:val="000000"/>
        </w:rPr>
        <w:t>C.</w:t>
      </w:r>
      <w:proofErr w:type="gramStart"/>
      <w:r w:rsidRPr="00667E1D">
        <w:rPr>
          <w:color w:val="000000"/>
        </w:rPr>
        <w:t>N.</w:t>
      </w:r>
      <w:r w:rsidR="00AE18A7">
        <w:rPr>
          <w:color w:val="000000"/>
        </w:rPr>
        <w:t>C</w:t>
      </w:r>
      <w:r w:rsidRPr="00667E1D">
        <w:rPr>
          <w:color w:val="000000"/>
        </w:rPr>
        <w:t>F</w:t>
      </w:r>
      <w:r w:rsidR="00AE18A7">
        <w:rPr>
          <w:color w:val="000000"/>
        </w:rPr>
        <w:t>S</w:t>
      </w:r>
      <w:r w:rsidRPr="00667E1D">
        <w:rPr>
          <w:color w:val="000000"/>
        </w:rPr>
        <w:t>A</w:t>
      </w:r>
      <w:proofErr w:type="spellEnd"/>
      <w:proofErr w:type="gramEnd"/>
      <w:r w:rsidRPr="00667E1D">
        <w:rPr>
          <w:color w:val="000000"/>
        </w:rPr>
        <w:t>.</w:t>
      </w:r>
      <w:r w:rsidRPr="00667E1D">
        <w:rPr>
          <w:color w:val="000000"/>
        </w:rPr>
        <w:tab/>
        <w:t xml:space="preserve">Nombrado por el </w:t>
      </w:r>
      <w:proofErr w:type="spellStart"/>
      <w:r w:rsidRPr="00667E1D">
        <w:rPr>
          <w:color w:val="000000"/>
        </w:rPr>
        <w:t>C.N</w:t>
      </w:r>
      <w:proofErr w:type="spellEnd"/>
      <w:r w:rsidRPr="00667E1D">
        <w:rPr>
          <w:color w:val="000000"/>
        </w:rPr>
        <w:t>. de Caza Foto Apnea</w:t>
      </w:r>
    </w:p>
    <w:p w14:paraId="3E93E85E" w14:textId="77777777" w:rsidR="00430274" w:rsidRPr="00667E1D" w:rsidRDefault="00B05F17" w:rsidP="0020378D">
      <w:pPr>
        <w:spacing w:after="120"/>
        <w:ind w:left="851"/>
        <w:rPr>
          <w:color w:val="000000"/>
        </w:rPr>
      </w:pPr>
      <w:r w:rsidRPr="00667E1D">
        <w:rPr>
          <w:color w:val="000000"/>
        </w:rPr>
        <w:t>Médico</w:t>
      </w:r>
      <w:r w:rsidRPr="00667E1D">
        <w:rPr>
          <w:color w:val="000000"/>
        </w:rPr>
        <w:tab/>
      </w:r>
      <w:r w:rsidR="0020378D" w:rsidRPr="00667E1D">
        <w:rPr>
          <w:color w:val="000000"/>
        </w:rPr>
        <w:tab/>
      </w:r>
      <w:r w:rsidRPr="00667E1D">
        <w:rPr>
          <w:color w:val="000000"/>
        </w:rPr>
        <w:t>Nombrado por la Organización</w:t>
      </w:r>
    </w:p>
    <w:p w14:paraId="4B462C60" w14:textId="77777777" w:rsidR="0020378D" w:rsidRDefault="009B1E1B" w:rsidP="00C21610">
      <w:pPr>
        <w:numPr>
          <w:ilvl w:val="0"/>
          <w:numId w:val="13"/>
        </w:numPr>
        <w:spacing w:after="120"/>
        <w:jc w:val="both"/>
        <w:rPr>
          <w:rFonts w:cs="Arial"/>
        </w:rPr>
      </w:pPr>
      <w:r>
        <w:rPr>
          <w:rFonts w:cs="Arial"/>
        </w:rPr>
        <w:t xml:space="preserve">Se establece </w:t>
      </w:r>
      <w:r w:rsidRPr="009B1E1B">
        <w:rPr>
          <w:rFonts w:cs="Arial"/>
        </w:rPr>
        <w:t xml:space="preserve">el porcentaje máximo de </w:t>
      </w:r>
      <w:r w:rsidR="00397EE4" w:rsidRPr="00667E1D">
        <w:rPr>
          <w:i/>
          <w:color w:val="FF0000"/>
        </w:rPr>
        <w:t>(</w:t>
      </w:r>
      <w:r w:rsidR="00894951" w:rsidRPr="00894951">
        <w:rPr>
          <w:rFonts w:cs="Arial"/>
          <w:i/>
          <w:color w:val="FF0000"/>
        </w:rPr>
        <w:t xml:space="preserve">número entre 30 y </w:t>
      </w:r>
      <w:r w:rsidRPr="00667E1D">
        <w:rPr>
          <w:i/>
          <w:color w:val="FF0000"/>
        </w:rPr>
        <w:t>50</w:t>
      </w:r>
      <w:r w:rsidR="00894951" w:rsidRPr="00894951">
        <w:rPr>
          <w:rFonts w:cs="Arial"/>
          <w:i/>
          <w:color w:val="FF0000"/>
        </w:rPr>
        <w:t xml:space="preserve"> </w:t>
      </w:r>
      <w:r w:rsidRPr="00667E1D">
        <w:rPr>
          <w:i/>
          <w:color w:val="FF0000"/>
        </w:rPr>
        <w:t>%</w:t>
      </w:r>
      <w:r w:rsidR="00397EE4" w:rsidRPr="00667E1D">
        <w:rPr>
          <w:i/>
          <w:color w:val="FF0000"/>
        </w:rPr>
        <w:t>)</w:t>
      </w:r>
      <w:r w:rsidRPr="009B1E1B">
        <w:rPr>
          <w:rFonts w:cs="Arial"/>
        </w:rPr>
        <w:t xml:space="preserve"> de </w:t>
      </w:r>
      <w:r w:rsidR="00894951">
        <w:rPr>
          <w:rFonts w:cs="Arial"/>
        </w:rPr>
        <w:t>las</w:t>
      </w:r>
      <w:r w:rsidRPr="009B1E1B">
        <w:rPr>
          <w:rFonts w:cs="Arial"/>
        </w:rPr>
        <w:t xml:space="preserve"> fotografías que se presenta</w:t>
      </w:r>
      <w:r w:rsidR="00894951">
        <w:rPr>
          <w:rFonts w:cs="Arial"/>
        </w:rPr>
        <w:t>n</w:t>
      </w:r>
      <w:r w:rsidRPr="009B1E1B">
        <w:rPr>
          <w:rFonts w:cs="Arial"/>
        </w:rPr>
        <w:t xml:space="preserve"> al jurado para </w:t>
      </w:r>
      <w:r w:rsidR="00894951">
        <w:rPr>
          <w:rFonts w:cs="Arial"/>
        </w:rPr>
        <w:t>su</w:t>
      </w:r>
      <w:r w:rsidRPr="009B1E1B">
        <w:rPr>
          <w:rFonts w:cs="Arial"/>
        </w:rPr>
        <w:t xml:space="preserve"> valoración artística.</w:t>
      </w:r>
    </w:p>
    <w:p w14:paraId="4986ED5C" w14:textId="189BDD08" w:rsidR="005E2AAE" w:rsidRPr="00FE4027" w:rsidRDefault="005E2AAE" w:rsidP="00625BFD">
      <w:pPr>
        <w:numPr>
          <w:ilvl w:val="0"/>
          <w:numId w:val="13"/>
        </w:numPr>
        <w:spacing w:after="120"/>
        <w:jc w:val="both"/>
        <w:rPr>
          <w:rFonts w:cs="Arial"/>
        </w:rPr>
      </w:pPr>
      <w:r w:rsidRPr="00FE4027">
        <w:rPr>
          <w:rFonts w:cs="Arial"/>
        </w:rPr>
        <w:t xml:space="preserve">En la utilización del programa informático de selección y puntuación con servidor </w:t>
      </w:r>
      <w:r w:rsidR="002A4AFE" w:rsidRPr="00FE4027">
        <w:rPr>
          <w:rFonts w:cs="Arial"/>
        </w:rPr>
        <w:t>en</w:t>
      </w:r>
      <w:r w:rsidRPr="00FE4027">
        <w:rPr>
          <w:rFonts w:cs="Arial"/>
        </w:rPr>
        <w:t xml:space="preserve"> la nube las fotografías serán </w:t>
      </w:r>
      <w:r w:rsidR="003425D5" w:rsidRPr="00FE4027">
        <w:rPr>
          <w:rFonts w:cs="Arial"/>
        </w:rPr>
        <w:t>redimensionadas</w:t>
      </w:r>
      <w:r w:rsidRPr="00FE4027">
        <w:rPr>
          <w:rFonts w:cs="Arial"/>
        </w:rPr>
        <w:t xml:space="preserve"> al lado </w:t>
      </w:r>
      <w:r w:rsidR="003425D5" w:rsidRPr="00FE4027">
        <w:rPr>
          <w:rFonts w:cs="Arial"/>
        </w:rPr>
        <w:t>largo</w:t>
      </w:r>
      <w:r w:rsidRPr="00FE4027">
        <w:rPr>
          <w:rFonts w:cs="Arial"/>
        </w:rPr>
        <w:t xml:space="preserve"> de 1920 píxeles (x1080) o 3840 píxeles (x 2160)</w:t>
      </w:r>
      <w:r w:rsidR="003425D5" w:rsidRPr="00FE4027">
        <w:rPr>
          <w:rFonts w:cs="Arial"/>
        </w:rPr>
        <w:t>, excepto si el tamaño original es menor.</w:t>
      </w:r>
    </w:p>
    <w:p w14:paraId="5E212AA0" w14:textId="7E9C3414" w:rsidR="00625BFD" w:rsidRDefault="00553708" w:rsidP="00625BFD">
      <w:pPr>
        <w:numPr>
          <w:ilvl w:val="0"/>
          <w:numId w:val="13"/>
        </w:numPr>
        <w:spacing w:after="120"/>
        <w:jc w:val="both"/>
        <w:rPr>
          <w:rFonts w:cs="Arial"/>
        </w:rPr>
      </w:pPr>
      <w:r>
        <w:rPr>
          <w:rFonts w:cs="Arial"/>
        </w:rPr>
        <w:t>Por la dificultad de su identificación, s</w:t>
      </w:r>
      <w:r w:rsidR="00625BFD" w:rsidRPr="00625BFD">
        <w:rPr>
          <w:rFonts w:cs="Arial"/>
        </w:rPr>
        <w:t xml:space="preserve">e establecen las </w:t>
      </w:r>
      <w:r w:rsidR="001E54B9">
        <w:rPr>
          <w:rFonts w:cs="Arial"/>
        </w:rPr>
        <w:t xml:space="preserve">siguientes </w:t>
      </w:r>
      <w:r w:rsidR="00625BFD" w:rsidRPr="00625BFD">
        <w:rPr>
          <w:rFonts w:cs="Arial"/>
        </w:rPr>
        <w:t xml:space="preserve">especies </w:t>
      </w:r>
      <w:proofErr w:type="spellStart"/>
      <w:r w:rsidR="00625BFD" w:rsidRPr="00625BFD">
        <w:rPr>
          <w:rFonts w:cs="Arial"/>
        </w:rPr>
        <w:t>sp</w:t>
      </w:r>
      <w:proofErr w:type="spellEnd"/>
      <w:r w:rsidR="001E54B9">
        <w:rPr>
          <w:rFonts w:cs="Arial"/>
        </w:rPr>
        <w:t xml:space="preserve"> como única especie:</w:t>
      </w:r>
    </w:p>
    <w:p w14:paraId="290E437D" w14:textId="777BF3C4" w:rsidR="00AE18A7" w:rsidRPr="00D20ED5" w:rsidRDefault="00AE18A7" w:rsidP="008D13E4">
      <w:pPr>
        <w:numPr>
          <w:ilvl w:val="0"/>
          <w:numId w:val="14"/>
        </w:numPr>
        <w:rPr>
          <w:rFonts w:cs="Arial"/>
          <w:lang w:val="en-GB"/>
        </w:rPr>
      </w:pPr>
      <w:proofErr w:type="spellStart"/>
      <w:r w:rsidRPr="00D20ED5">
        <w:rPr>
          <w:rFonts w:cs="Arial"/>
          <w:lang w:val="en-GB"/>
        </w:rPr>
        <w:t>Atherina</w:t>
      </w:r>
      <w:proofErr w:type="spellEnd"/>
      <w:r w:rsidRPr="00D20ED5">
        <w:rPr>
          <w:rFonts w:cs="Arial"/>
          <w:lang w:val="en-GB"/>
        </w:rPr>
        <w:t xml:space="preserve"> </w:t>
      </w:r>
      <w:proofErr w:type="spellStart"/>
      <w:r w:rsidRPr="00D20ED5">
        <w:rPr>
          <w:rFonts w:cs="Arial"/>
          <w:lang w:val="en-GB"/>
        </w:rPr>
        <w:t>sp</w:t>
      </w:r>
      <w:r w:rsidR="00CF2F1D" w:rsidRPr="00D20ED5">
        <w:rPr>
          <w:rFonts w:cs="Arial"/>
          <w:lang w:val="en-GB"/>
        </w:rPr>
        <w:t>p</w:t>
      </w:r>
      <w:proofErr w:type="spellEnd"/>
      <w:r w:rsidR="00CE0EF7" w:rsidRPr="00D20ED5">
        <w:rPr>
          <w:rFonts w:cs="Arial"/>
          <w:lang w:val="en-GB"/>
        </w:rPr>
        <w:t>:</w:t>
      </w:r>
      <w:r w:rsidR="008D13E4" w:rsidRPr="00D20ED5">
        <w:rPr>
          <w:rFonts w:cs="Arial"/>
          <w:lang w:val="en-GB"/>
        </w:rPr>
        <w:t xml:space="preserve"> presbyter, </w:t>
      </w:r>
      <w:proofErr w:type="spellStart"/>
      <w:r w:rsidR="008D13E4" w:rsidRPr="00D20ED5">
        <w:rPr>
          <w:rFonts w:cs="Arial"/>
          <w:lang w:val="en-GB"/>
        </w:rPr>
        <w:t>boyeri</w:t>
      </w:r>
      <w:proofErr w:type="spellEnd"/>
      <w:r w:rsidR="008D13E4" w:rsidRPr="00D20ED5">
        <w:rPr>
          <w:rFonts w:cs="Arial"/>
          <w:lang w:val="en-GB"/>
        </w:rPr>
        <w:t xml:space="preserve">, </w:t>
      </w:r>
      <w:proofErr w:type="spellStart"/>
      <w:r w:rsidR="008D13E4" w:rsidRPr="00D20ED5">
        <w:rPr>
          <w:rFonts w:cs="Arial"/>
          <w:lang w:val="en-GB"/>
        </w:rPr>
        <w:t>hepsetus</w:t>
      </w:r>
      <w:proofErr w:type="spellEnd"/>
    </w:p>
    <w:p w14:paraId="387AA95B" w14:textId="2035B680" w:rsidR="00CF2F1D" w:rsidRDefault="00CF2F1D" w:rsidP="00F264C9">
      <w:pPr>
        <w:numPr>
          <w:ilvl w:val="0"/>
          <w:numId w:val="14"/>
        </w:numPr>
        <w:rPr>
          <w:rFonts w:cs="Arial"/>
          <w:lang w:val="en-GB"/>
        </w:rPr>
      </w:pPr>
      <w:proofErr w:type="spellStart"/>
      <w:r w:rsidRPr="00D20ED5">
        <w:rPr>
          <w:rFonts w:cs="Arial"/>
          <w:lang w:val="en-GB"/>
        </w:rPr>
        <w:t>Callionymus</w:t>
      </w:r>
      <w:proofErr w:type="spellEnd"/>
      <w:r w:rsidRPr="00D20ED5">
        <w:rPr>
          <w:rFonts w:cs="Arial"/>
          <w:lang w:val="en-GB"/>
        </w:rPr>
        <w:t xml:space="preserve"> </w:t>
      </w:r>
      <w:proofErr w:type="spellStart"/>
      <w:r w:rsidRPr="00D20ED5">
        <w:rPr>
          <w:rFonts w:cs="Arial"/>
          <w:lang w:val="en-GB"/>
        </w:rPr>
        <w:t>spp</w:t>
      </w:r>
      <w:proofErr w:type="spellEnd"/>
      <w:r w:rsidR="00CE0EF7" w:rsidRPr="00D20ED5">
        <w:rPr>
          <w:rFonts w:cs="Arial"/>
          <w:lang w:val="en-GB"/>
        </w:rPr>
        <w:t>:</w:t>
      </w:r>
      <w:r w:rsidR="00F264C9" w:rsidRPr="00D20ED5">
        <w:rPr>
          <w:rFonts w:cs="Arial"/>
          <w:lang w:val="en-GB"/>
        </w:rPr>
        <w:t xml:space="preserve"> pusillus, reticulatus, </w:t>
      </w:r>
      <w:proofErr w:type="spellStart"/>
      <w:r w:rsidR="00F264C9" w:rsidRPr="00D20ED5">
        <w:rPr>
          <w:rFonts w:cs="Arial"/>
          <w:lang w:val="en-GB"/>
        </w:rPr>
        <w:t>risso</w:t>
      </w:r>
      <w:proofErr w:type="spellEnd"/>
    </w:p>
    <w:p w14:paraId="3404E9B2" w14:textId="7CC78F0A" w:rsidR="005F733E" w:rsidRPr="00D20ED5" w:rsidRDefault="005F733E" w:rsidP="00F264C9">
      <w:pPr>
        <w:numPr>
          <w:ilvl w:val="0"/>
          <w:numId w:val="14"/>
        </w:numPr>
        <w:rPr>
          <w:rFonts w:cs="Arial"/>
          <w:lang w:val="en-GB"/>
        </w:rPr>
      </w:pPr>
      <w:r w:rsidRPr="005F733E">
        <w:rPr>
          <w:rFonts w:cs="Arial"/>
          <w:lang w:val="en-GB"/>
        </w:rPr>
        <w:t xml:space="preserve">Diplodus </w:t>
      </w:r>
      <w:proofErr w:type="spellStart"/>
      <w:r w:rsidRPr="005F733E">
        <w:rPr>
          <w:rFonts w:cs="Arial"/>
          <w:lang w:val="en-GB"/>
        </w:rPr>
        <w:t>sargus</w:t>
      </w:r>
      <w:proofErr w:type="spellEnd"/>
      <w:r w:rsidR="00F14645">
        <w:rPr>
          <w:rFonts w:cs="Arial"/>
          <w:lang w:val="en-GB"/>
        </w:rPr>
        <w:t>, Diplodus</w:t>
      </w:r>
      <w:r w:rsidRPr="005F733E">
        <w:rPr>
          <w:rFonts w:cs="Arial"/>
          <w:lang w:val="en-GB"/>
        </w:rPr>
        <w:t xml:space="preserve"> </w:t>
      </w:r>
      <w:proofErr w:type="spellStart"/>
      <w:r w:rsidRPr="005F733E">
        <w:rPr>
          <w:rFonts w:cs="Arial"/>
          <w:lang w:val="en-GB"/>
        </w:rPr>
        <w:t>cadenati</w:t>
      </w:r>
      <w:proofErr w:type="spellEnd"/>
      <w:r>
        <w:rPr>
          <w:rFonts w:cs="Arial"/>
          <w:lang w:val="en-GB"/>
        </w:rPr>
        <w:t xml:space="preserve"> (</w:t>
      </w:r>
      <w:proofErr w:type="spellStart"/>
      <w:r>
        <w:rPr>
          <w:rFonts w:cs="Arial"/>
          <w:lang w:val="en-GB"/>
        </w:rPr>
        <w:t>unificado</w:t>
      </w:r>
      <w:proofErr w:type="spellEnd"/>
      <w:r>
        <w:rPr>
          <w:rFonts w:cs="Arial"/>
          <w:lang w:val="en-GB"/>
        </w:rPr>
        <w:t xml:space="preserve"> </w:t>
      </w:r>
      <w:proofErr w:type="spellStart"/>
      <w:r w:rsidRPr="005F733E">
        <w:rPr>
          <w:rFonts w:cs="Arial"/>
          <w:lang w:val="en-GB"/>
        </w:rPr>
        <w:t>diplodus</w:t>
      </w:r>
      <w:proofErr w:type="spellEnd"/>
      <w:r w:rsidRPr="005F733E">
        <w:rPr>
          <w:rFonts w:cs="Arial"/>
          <w:lang w:val="en-GB"/>
        </w:rPr>
        <w:t xml:space="preserve"> </w:t>
      </w:r>
      <w:proofErr w:type="spellStart"/>
      <w:r w:rsidRPr="005F733E">
        <w:rPr>
          <w:rFonts w:cs="Arial"/>
          <w:lang w:val="en-GB"/>
        </w:rPr>
        <w:t>sargus</w:t>
      </w:r>
      <w:proofErr w:type="spellEnd"/>
      <w:r w:rsidRPr="005F733E">
        <w:rPr>
          <w:rFonts w:cs="Arial"/>
          <w:lang w:val="en-GB"/>
        </w:rPr>
        <w:t xml:space="preserve"> i </w:t>
      </w:r>
      <w:proofErr w:type="spellStart"/>
      <w:r w:rsidRPr="005F733E">
        <w:rPr>
          <w:rFonts w:cs="Arial"/>
          <w:lang w:val="en-GB"/>
        </w:rPr>
        <w:t>diplodus</w:t>
      </w:r>
      <w:proofErr w:type="spellEnd"/>
      <w:r w:rsidRPr="005F733E">
        <w:rPr>
          <w:rFonts w:cs="Arial"/>
          <w:lang w:val="en-GB"/>
        </w:rPr>
        <w:t xml:space="preserve"> </w:t>
      </w:r>
      <w:proofErr w:type="spellStart"/>
      <w:r w:rsidRPr="005F733E">
        <w:rPr>
          <w:rFonts w:cs="Arial"/>
          <w:lang w:val="en-GB"/>
        </w:rPr>
        <w:t>cadenati</w:t>
      </w:r>
      <w:proofErr w:type="spellEnd"/>
      <w:r>
        <w:rPr>
          <w:rFonts w:cs="Arial"/>
          <w:lang w:val="en-GB"/>
        </w:rPr>
        <w:t>)</w:t>
      </w:r>
    </w:p>
    <w:p w14:paraId="640117B4" w14:textId="77777777" w:rsidR="00106BE5" w:rsidRPr="00D20ED5" w:rsidRDefault="00106BE5" w:rsidP="00106BE5">
      <w:pPr>
        <w:numPr>
          <w:ilvl w:val="0"/>
          <w:numId w:val="14"/>
        </w:numPr>
        <w:rPr>
          <w:rFonts w:cs="Arial"/>
        </w:rPr>
      </w:pPr>
      <w:proofErr w:type="spellStart"/>
      <w:r w:rsidRPr="00D20ED5">
        <w:rPr>
          <w:rFonts w:cs="Arial"/>
        </w:rPr>
        <w:t>Gaidropsarus</w:t>
      </w:r>
      <w:proofErr w:type="spellEnd"/>
      <w:r w:rsidRPr="00D20ED5">
        <w:rPr>
          <w:rFonts w:cs="Arial"/>
        </w:rPr>
        <w:t xml:space="preserve"> </w:t>
      </w:r>
      <w:proofErr w:type="spellStart"/>
      <w:r w:rsidRPr="00D20ED5">
        <w:rPr>
          <w:rFonts w:cs="Arial"/>
        </w:rPr>
        <w:t>spp</w:t>
      </w:r>
      <w:proofErr w:type="spellEnd"/>
      <w:r w:rsidRPr="00D20ED5">
        <w:rPr>
          <w:rFonts w:cs="Arial"/>
        </w:rPr>
        <w:t xml:space="preserve">: </w:t>
      </w:r>
      <w:proofErr w:type="spellStart"/>
      <w:r w:rsidRPr="00D20ED5">
        <w:rPr>
          <w:rFonts w:cs="Arial"/>
        </w:rPr>
        <w:t>mediterraneus</w:t>
      </w:r>
      <w:proofErr w:type="spellEnd"/>
      <w:r w:rsidRPr="00D20ED5">
        <w:rPr>
          <w:rFonts w:cs="Arial"/>
        </w:rPr>
        <w:t xml:space="preserve">, </w:t>
      </w:r>
      <w:proofErr w:type="spellStart"/>
      <w:r w:rsidRPr="00D20ED5">
        <w:rPr>
          <w:rFonts w:cs="Arial"/>
        </w:rPr>
        <w:t>vulgaris</w:t>
      </w:r>
      <w:proofErr w:type="spellEnd"/>
    </w:p>
    <w:p w14:paraId="05D56F74" w14:textId="3745CEF7" w:rsidR="00AE18A7" w:rsidRPr="00D20ED5" w:rsidRDefault="00AE18A7" w:rsidP="00AE18A7">
      <w:pPr>
        <w:numPr>
          <w:ilvl w:val="0"/>
          <w:numId w:val="14"/>
        </w:numPr>
        <w:rPr>
          <w:rFonts w:cs="Arial"/>
        </w:rPr>
      </w:pPr>
      <w:proofErr w:type="spellStart"/>
      <w:r w:rsidRPr="00D20ED5">
        <w:rPr>
          <w:rFonts w:cs="Arial"/>
        </w:rPr>
        <w:t>Gobius</w:t>
      </w:r>
      <w:proofErr w:type="spellEnd"/>
      <w:r w:rsidRPr="00D20ED5">
        <w:rPr>
          <w:rFonts w:cs="Arial"/>
        </w:rPr>
        <w:t xml:space="preserve"> </w:t>
      </w:r>
      <w:proofErr w:type="spellStart"/>
      <w:r w:rsidR="00024602" w:rsidRPr="00D20ED5">
        <w:rPr>
          <w:rFonts w:cs="Arial"/>
        </w:rPr>
        <w:t>incognitus</w:t>
      </w:r>
      <w:proofErr w:type="spellEnd"/>
      <w:r w:rsidR="00024602" w:rsidRPr="00D20ED5">
        <w:rPr>
          <w:rFonts w:cs="Arial"/>
        </w:rPr>
        <w:t xml:space="preserve"> / </w:t>
      </w:r>
      <w:proofErr w:type="spellStart"/>
      <w:r w:rsidR="00024602" w:rsidRPr="00D20ED5">
        <w:rPr>
          <w:rFonts w:cs="Arial"/>
        </w:rPr>
        <w:t>bucchichi</w:t>
      </w:r>
      <w:proofErr w:type="spellEnd"/>
      <w:r w:rsidR="00024602" w:rsidRPr="00D20ED5">
        <w:rPr>
          <w:rFonts w:cs="Arial"/>
        </w:rPr>
        <w:t xml:space="preserve"> / </w:t>
      </w:r>
      <w:proofErr w:type="spellStart"/>
      <w:r w:rsidR="00024602" w:rsidRPr="00D20ED5">
        <w:rPr>
          <w:rFonts w:cs="Arial"/>
        </w:rPr>
        <w:t>fallax</w:t>
      </w:r>
      <w:proofErr w:type="spellEnd"/>
    </w:p>
    <w:p w14:paraId="7A707A3E" w14:textId="17678787" w:rsidR="00024602" w:rsidRPr="00D20ED5" w:rsidRDefault="00024602" w:rsidP="00A45731">
      <w:pPr>
        <w:numPr>
          <w:ilvl w:val="0"/>
          <w:numId w:val="14"/>
        </w:numPr>
        <w:rPr>
          <w:rFonts w:cs="Arial"/>
        </w:rPr>
      </w:pPr>
      <w:proofErr w:type="spellStart"/>
      <w:r w:rsidRPr="00D20ED5">
        <w:rPr>
          <w:rFonts w:cs="Arial"/>
        </w:rPr>
        <w:t>Mugilidae</w:t>
      </w:r>
      <w:proofErr w:type="spellEnd"/>
      <w:r w:rsidRPr="00D20ED5">
        <w:rPr>
          <w:rFonts w:cs="Arial"/>
        </w:rPr>
        <w:t xml:space="preserve"> </w:t>
      </w:r>
      <w:proofErr w:type="spellStart"/>
      <w:r w:rsidRPr="00D20ED5">
        <w:rPr>
          <w:rFonts w:cs="Arial"/>
        </w:rPr>
        <w:t>sp</w:t>
      </w:r>
      <w:r w:rsidR="00CF2F1D" w:rsidRPr="00D20ED5">
        <w:rPr>
          <w:rFonts w:cs="Arial"/>
        </w:rPr>
        <w:t>p</w:t>
      </w:r>
      <w:proofErr w:type="spellEnd"/>
      <w:r w:rsidR="00CE0EF7" w:rsidRPr="00D20ED5">
        <w:rPr>
          <w:rFonts w:cs="Arial"/>
        </w:rPr>
        <w:t>:</w:t>
      </w:r>
      <w:r w:rsidR="00A45731" w:rsidRPr="00D20ED5">
        <w:rPr>
          <w:rFonts w:cs="Arial"/>
        </w:rPr>
        <w:t xml:space="preserve"> </w:t>
      </w:r>
      <w:proofErr w:type="spellStart"/>
      <w:r w:rsidR="00A45731" w:rsidRPr="00D20ED5">
        <w:rPr>
          <w:rFonts w:cs="Arial"/>
        </w:rPr>
        <w:t>mugil</w:t>
      </w:r>
      <w:proofErr w:type="spellEnd"/>
      <w:r w:rsidR="00A45731" w:rsidRPr="00D20ED5">
        <w:rPr>
          <w:rFonts w:cs="Arial"/>
        </w:rPr>
        <w:t xml:space="preserve"> </w:t>
      </w:r>
      <w:proofErr w:type="spellStart"/>
      <w:r w:rsidR="00A45731" w:rsidRPr="00D20ED5">
        <w:rPr>
          <w:rFonts w:cs="Arial"/>
        </w:rPr>
        <w:t>cephalus</w:t>
      </w:r>
      <w:proofErr w:type="spellEnd"/>
      <w:r w:rsidR="00A45731" w:rsidRPr="00D20ED5">
        <w:rPr>
          <w:rFonts w:cs="Arial"/>
        </w:rPr>
        <w:t xml:space="preserve">, </w:t>
      </w:r>
      <w:proofErr w:type="spellStart"/>
      <w:r w:rsidR="00A45731" w:rsidRPr="00D20ED5">
        <w:rPr>
          <w:rFonts w:cs="Arial"/>
        </w:rPr>
        <w:t>chelon</w:t>
      </w:r>
      <w:proofErr w:type="spellEnd"/>
      <w:r w:rsidR="00A45731" w:rsidRPr="00D20ED5">
        <w:rPr>
          <w:rFonts w:cs="Arial"/>
        </w:rPr>
        <w:t xml:space="preserve"> </w:t>
      </w:r>
      <w:proofErr w:type="spellStart"/>
      <w:r w:rsidR="00A45731" w:rsidRPr="00D20ED5">
        <w:rPr>
          <w:rFonts w:cs="Arial"/>
        </w:rPr>
        <w:t>labrosus</w:t>
      </w:r>
      <w:proofErr w:type="spellEnd"/>
      <w:r w:rsidR="00A45731" w:rsidRPr="00D20ED5">
        <w:rPr>
          <w:rFonts w:cs="Arial"/>
        </w:rPr>
        <w:t xml:space="preserve">, </w:t>
      </w:r>
      <w:proofErr w:type="spellStart"/>
      <w:r w:rsidR="00A45731" w:rsidRPr="00D20ED5">
        <w:rPr>
          <w:rFonts w:cs="Arial"/>
        </w:rPr>
        <w:t>oedalechilus</w:t>
      </w:r>
      <w:proofErr w:type="spellEnd"/>
      <w:r w:rsidR="00A45731" w:rsidRPr="00D20ED5">
        <w:rPr>
          <w:rFonts w:cs="Arial"/>
        </w:rPr>
        <w:t xml:space="preserve"> labeo, </w:t>
      </w:r>
      <w:proofErr w:type="spellStart"/>
      <w:r w:rsidR="00A45731" w:rsidRPr="00D20ED5">
        <w:rPr>
          <w:rFonts w:cs="Arial"/>
        </w:rPr>
        <w:t>aurata</w:t>
      </w:r>
      <w:proofErr w:type="spellEnd"/>
      <w:r w:rsidR="00A45731" w:rsidRPr="00D20ED5">
        <w:rPr>
          <w:rFonts w:cs="Arial"/>
        </w:rPr>
        <w:t xml:space="preserve">, ramada, </w:t>
      </w:r>
      <w:proofErr w:type="spellStart"/>
      <w:r w:rsidR="00A45731" w:rsidRPr="00D20ED5">
        <w:rPr>
          <w:rFonts w:cs="Arial"/>
        </w:rPr>
        <w:t>saliens</w:t>
      </w:r>
      <w:proofErr w:type="spellEnd"/>
    </w:p>
    <w:p w14:paraId="3E475ADB" w14:textId="2CEE64CF" w:rsidR="005435C1" w:rsidRPr="00FE4027" w:rsidRDefault="005435C1" w:rsidP="00024602">
      <w:pPr>
        <w:numPr>
          <w:ilvl w:val="0"/>
          <w:numId w:val="14"/>
        </w:numPr>
        <w:rPr>
          <w:rFonts w:cs="Arial"/>
        </w:rPr>
      </w:pPr>
      <w:proofErr w:type="spellStart"/>
      <w:r w:rsidRPr="00FE4027">
        <w:rPr>
          <w:rFonts w:cs="Arial"/>
        </w:rPr>
        <w:t>Odondebuenia</w:t>
      </w:r>
      <w:proofErr w:type="spellEnd"/>
      <w:r w:rsidRPr="00FE4027">
        <w:rPr>
          <w:rFonts w:cs="Arial"/>
        </w:rPr>
        <w:t xml:space="preserve"> </w:t>
      </w:r>
      <w:proofErr w:type="spellStart"/>
      <w:r w:rsidRPr="00FE4027">
        <w:rPr>
          <w:rFonts w:cs="Arial"/>
        </w:rPr>
        <w:t>Corcyrogobius</w:t>
      </w:r>
      <w:proofErr w:type="spellEnd"/>
      <w:r w:rsidRPr="00FE4027">
        <w:rPr>
          <w:rFonts w:cs="Arial"/>
        </w:rPr>
        <w:t> </w:t>
      </w:r>
      <w:proofErr w:type="spellStart"/>
      <w:r w:rsidRPr="00FE4027">
        <w:rPr>
          <w:rFonts w:cs="Arial"/>
        </w:rPr>
        <w:t>spp</w:t>
      </w:r>
      <w:proofErr w:type="spellEnd"/>
      <w:r w:rsidR="00CE0EF7" w:rsidRPr="00FE4027">
        <w:rPr>
          <w:rFonts w:cs="Arial"/>
        </w:rPr>
        <w:t>:</w:t>
      </w:r>
      <w:r w:rsidR="008D13E4" w:rsidRPr="00FE4027">
        <w:rPr>
          <w:rFonts w:cs="Arial"/>
        </w:rPr>
        <w:t xml:space="preserve"> </w:t>
      </w:r>
      <w:proofErr w:type="spellStart"/>
      <w:r w:rsidR="0042703F" w:rsidRPr="00FE4027">
        <w:rPr>
          <w:rFonts w:cs="Arial"/>
        </w:rPr>
        <w:t>o</w:t>
      </w:r>
      <w:r w:rsidR="008D13E4" w:rsidRPr="00FE4027">
        <w:rPr>
          <w:rFonts w:cs="Arial"/>
        </w:rPr>
        <w:t>dondebuenia</w:t>
      </w:r>
      <w:proofErr w:type="spellEnd"/>
      <w:r w:rsidR="008D13E4" w:rsidRPr="00FE4027">
        <w:rPr>
          <w:rFonts w:cs="Arial"/>
        </w:rPr>
        <w:t xml:space="preserve"> baleárica, </w:t>
      </w:r>
      <w:proofErr w:type="spellStart"/>
      <w:r w:rsidR="0042703F" w:rsidRPr="00FE4027">
        <w:rPr>
          <w:rFonts w:cs="Arial"/>
        </w:rPr>
        <w:t>c</w:t>
      </w:r>
      <w:r w:rsidR="008D13E4" w:rsidRPr="00FE4027">
        <w:rPr>
          <w:rFonts w:cs="Arial"/>
        </w:rPr>
        <w:t>orcyrogobius</w:t>
      </w:r>
      <w:proofErr w:type="spellEnd"/>
      <w:r w:rsidR="008D13E4" w:rsidRPr="00FE4027">
        <w:rPr>
          <w:rFonts w:cs="Arial"/>
        </w:rPr>
        <w:t xml:space="preserve"> </w:t>
      </w:r>
      <w:proofErr w:type="spellStart"/>
      <w:r w:rsidR="008D13E4" w:rsidRPr="00FE4027">
        <w:rPr>
          <w:rFonts w:cs="Arial"/>
        </w:rPr>
        <w:t>liechtensteini</w:t>
      </w:r>
      <w:proofErr w:type="spellEnd"/>
    </w:p>
    <w:p w14:paraId="6821635F" w14:textId="29693161" w:rsidR="00AE18A7" w:rsidRPr="00FE4027" w:rsidRDefault="00AE18A7" w:rsidP="00AE18A7">
      <w:pPr>
        <w:numPr>
          <w:ilvl w:val="0"/>
          <w:numId w:val="14"/>
        </w:numPr>
        <w:rPr>
          <w:rFonts w:cs="Arial"/>
          <w:lang w:val="fr-FR"/>
        </w:rPr>
      </w:pPr>
      <w:proofErr w:type="spellStart"/>
      <w:r w:rsidRPr="00FE4027">
        <w:rPr>
          <w:rFonts w:cs="Arial"/>
          <w:lang w:val="fr-FR"/>
        </w:rPr>
        <w:t>Pomatoschistus</w:t>
      </w:r>
      <w:proofErr w:type="spellEnd"/>
      <w:r w:rsidRPr="00FE4027">
        <w:rPr>
          <w:rFonts w:cs="Arial"/>
          <w:lang w:val="fr-FR"/>
        </w:rPr>
        <w:t xml:space="preserve"> </w:t>
      </w:r>
      <w:proofErr w:type="spellStart"/>
      <w:proofErr w:type="gramStart"/>
      <w:r w:rsidRPr="00FE4027">
        <w:rPr>
          <w:rFonts w:cs="Arial"/>
          <w:lang w:val="fr-FR"/>
        </w:rPr>
        <w:t>sp</w:t>
      </w:r>
      <w:r w:rsidR="00CF2F1D" w:rsidRPr="00FE4027">
        <w:rPr>
          <w:rFonts w:cs="Arial"/>
          <w:lang w:val="fr-FR"/>
        </w:rPr>
        <w:t>p</w:t>
      </w:r>
      <w:proofErr w:type="spellEnd"/>
      <w:r w:rsidR="00CE0EF7" w:rsidRPr="00FE4027">
        <w:rPr>
          <w:rFonts w:cs="Arial"/>
          <w:lang w:val="fr-FR"/>
        </w:rPr>
        <w:t>:</w:t>
      </w:r>
      <w:proofErr w:type="gramEnd"/>
      <w:r w:rsidR="00AC52D2" w:rsidRPr="00FE4027">
        <w:rPr>
          <w:rFonts w:cs="Arial"/>
          <w:lang w:val="fr-FR"/>
        </w:rPr>
        <w:t xml:space="preserve"> </w:t>
      </w:r>
      <w:proofErr w:type="spellStart"/>
      <w:r w:rsidR="00A271CB" w:rsidRPr="00FE4027">
        <w:rPr>
          <w:rFonts w:cs="Arial"/>
          <w:lang w:val="fr-FR"/>
        </w:rPr>
        <w:t>pictus</w:t>
      </w:r>
      <w:proofErr w:type="spellEnd"/>
      <w:r w:rsidR="00A271CB" w:rsidRPr="00FE4027">
        <w:rPr>
          <w:rFonts w:cs="Arial"/>
          <w:lang w:val="fr-FR"/>
        </w:rPr>
        <w:t xml:space="preserve">, </w:t>
      </w:r>
      <w:proofErr w:type="spellStart"/>
      <w:r w:rsidR="00A271CB" w:rsidRPr="00FE4027">
        <w:rPr>
          <w:rFonts w:cs="Arial"/>
          <w:lang w:val="fr-FR"/>
        </w:rPr>
        <w:t>marmoratus</w:t>
      </w:r>
      <w:proofErr w:type="spellEnd"/>
      <w:r w:rsidR="00A271CB" w:rsidRPr="00FE4027">
        <w:rPr>
          <w:rFonts w:cs="Arial"/>
          <w:lang w:val="fr-FR"/>
        </w:rPr>
        <w:t xml:space="preserve">, microps, </w:t>
      </w:r>
      <w:proofErr w:type="spellStart"/>
      <w:r w:rsidR="00A271CB" w:rsidRPr="00FE4027">
        <w:rPr>
          <w:rFonts w:cs="Arial"/>
          <w:lang w:val="fr-FR"/>
        </w:rPr>
        <w:t>minutus</w:t>
      </w:r>
      <w:proofErr w:type="spellEnd"/>
    </w:p>
    <w:p w14:paraId="655A19BD" w14:textId="05510E3A" w:rsidR="00A271CB" w:rsidRPr="00FE4027" w:rsidRDefault="00A271CB" w:rsidP="00A271CB">
      <w:pPr>
        <w:numPr>
          <w:ilvl w:val="0"/>
          <w:numId w:val="14"/>
        </w:numPr>
        <w:rPr>
          <w:rFonts w:cs="Arial"/>
          <w:lang w:val="fr-FR"/>
        </w:rPr>
      </w:pPr>
      <w:r w:rsidRPr="00FE4027">
        <w:rPr>
          <w:rFonts w:cs="Arial"/>
          <w:lang w:val="fr-FR"/>
        </w:rPr>
        <w:t xml:space="preserve">No </w:t>
      </w:r>
      <w:proofErr w:type="spellStart"/>
      <w:proofErr w:type="gramStart"/>
      <w:r w:rsidRPr="00FE4027">
        <w:rPr>
          <w:rFonts w:cs="Arial"/>
          <w:lang w:val="fr-FR"/>
        </w:rPr>
        <w:t>spp</w:t>
      </w:r>
      <w:proofErr w:type="spellEnd"/>
      <w:r w:rsidRPr="00FE4027">
        <w:rPr>
          <w:rFonts w:cs="Arial"/>
          <w:lang w:val="fr-FR"/>
        </w:rPr>
        <w:t>:</w:t>
      </w:r>
      <w:proofErr w:type="gramEnd"/>
      <w:r w:rsidRPr="00FE4027">
        <w:rPr>
          <w:rFonts w:cs="Arial"/>
          <w:lang w:val="fr-FR"/>
        </w:rPr>
        <w:t xml:space="preserve"> ni </w:t>
      </w:r>
      <w:proofErr w:type="spellStart"/>
      <w:r w:rsidRPr="00FE4027">
        <w:rPr>
          <w:rFonts w:cs="Arial"/>
          <w:lang w:val="fr-FR"/>
        </w:rPr>
        <w:t>bathi</w:t>
      </w:r>
      <w:proofErr w:type="spellEnd"/>
      <w:r w:rsidRPr="00FE4027">
        <w:rPr>
          <w:rFonts w:cs="Arial"/>
          <w:lang w:val="fr-FR"/>
        </w:rPr>
        <w:t xml:space="preserve"> ni </w:t>
      </w:r>
      <w:proofErr w:type="spellStart"/>
      <w:r w:rsidRPr="00FE4027">
        <w:rPr>
          <w:rFonts w:cs="Arial"/>
          <w:lang w:val="fr-FR"/>
        </w:rPr>
        <w:t>flavescens</w:t>
      </w:r>
      <w:proofErr w:type="spellEnd"/>
    </w:p>
    <w:p w14:paraId="43014FE4" w14:textId="588AF601" w:rsidR="00024602" w:rsidRPr="00D20ED5" w:rsidRDefault="00024602" w:rsidP="00024602">
      <w:pPr>
        <w:numPr>
          <w:ilvl w:val="0"/>
          <w:numId w:val="14"/>
        </w:numPr>
        <w:rPr>
          <w:rFonts w:cs="Arial"/>
          <w:lang w:val="it-IT"/>
        </w:rPr>
      </w:pPr>
      <w:r w:rsidRPr="00D20ED5">
        <w:rPr>
          <w:rFonts w:cs="Arial"/>
          <w:lang w:val="it-IT"/>
        </w:rPr>
        <w:t>Sardina sp</w:t>
      </w:r>
      <w:r w:rsidR="00CF2F1D" w:rsidRPr="00D20ED5">
        <w:rPr>
          <w:rFonts w:cs="Arial"/>
          <w:lang w:val="it-IT"/>
        </w:rPr>
        <w:t>p</w:t>
      </w:r>
      <w:r w:rsidR="00CE0EF7" w:rsidRPr="00D20ED5">
        <w:rPr>
          <w:rFonts w:cs="Arial"/>
          <w:lang w:val="it-IT"/>
        </w:rPr>
        <w:t>:</w:t>
      </w:r>
      <w:r w:rsidR="0098307D" w:rsidRPr="00D20ED5">
        <w:rPr>
          <w:rFonts w:cs="Arial"/>
          <w:lang w:val="it-IT"/>
        </w:rPr>
        <w:t xml:space="preserve"> sardina pilchardus, sardinella aurita</w:t>
      </w:r>
    </w:p>
    <w:p w14:paraId="01019F69" w14:textId="3C401938" w:rsidR="00CE0EF7" w:rsidRPr="00D20ED5" w:rsidRDefault="00CE0EF7" w:rsidP="005B3B7B">
      <w:pPr>
        <w:numPr>
          <w:ilvl w:val="0"/>
          <w:numId w:val="14"/>
        </w:numPr>
        <w:rPr>
          <w:rFonts w:cs="Arial"/>
        </w:rPr>
      </w:pPr>
      <w:proofErr w:type="spellStart"/>
      <w:r w:rsidRPr="00D20ED5">
        <w:rPr>
          <w:rFonts w:cs="Arial"/>
        </w:rPr>
        <w:t>Soleidae</w:t>
      </w:r>
      <w:proofErr w:type="spellEnd"/>
      <w:r w:rsidRPr="00D20ED5">
        <w:rPr>
          <w:rFonts w:cs="Arial"/>
        </w:rPr>
        <w:t xml:space="preserve"> </w:t>
      </w:r>
      <w:proofErr w:type="spellStart"/>
      <w:r w:rsidRPr="00D20ED5">
        <w:rPr>
          <w:rFonts w:cs="Arial"/>
        </w:rPr>
        <w:t>spp</w:t>
      </w:r>
      <w:proofErr w:type="spellEnd"/>
      <w:r w:rsidRPr="00D20ED5">
        <w:rPr>
          <w:rFonts w:cs="Arial"/>
        </w:rPr>
        <w:t>:</w:t>
      </w:r>
      <w:r w:rsidR="005B3B7B" w:rsidRPr="00D20ED5">
        <w:t xml:space="preserve"> </w:t>
      </w:r>
      <w:r w:rsidR="005B3B7B" w:rsidRPr="00D20ED5">
        <w:rPr>
          <w:rFonts w:cs="Arial"/>
        </w:rPr>
        <w:t xml:space="preserve">solea, </w:t>
      </w:r>
      <w:proofErr w:type="spellStart"/>
      <w:r w:rsidR="005B3B7B" w:rsidRPr="00D20ED5">
        <w:rPr>
          <w:rFonts w:cs="Arial"/>
        </w:rPr>
        <w:t>vulgaris</w:t>
      </w:r>
      <w:proofErr w:type="spellEnd"/>
      <w:r w:rsidR="005B3B7B" w:rsidRPr="00D20ED5">
        <w:rPr>
          <w:rFonts w:cs="Arial"/>
        </w:rPr>
        <w:t xml:space="preserve">, </w:t>
      </w:r>
      <w:proofErr w:type="spellStart"/>
      <w:r w:rsidR="005B3B7B" w:rsidRPr="00D20ED5">
        <w:rPr>
          <w:rFonts w:cs="Arial"/>
        </w:rPr>
        <w:t>senegalensis</w:t>
      </w:r>
      <w:proofErr w:type="spellEnd"/>
      <w:r w:rsidR="00BF4E20" w:rsidRPr="00D20ED5">
        <w:rPr>
          <w:rFonts w:cs="Arial"/>
        </w:rPr>
        <w:t xml:space="preserve">, </w:t>
      </w:r>
      <w:proofErr w:type="spellStart"/>
      <w:r w:rsidR="00BF4E20" w:rsidRPr="00D20ED5">
        <w:rPr>
          <w:rFonts w:cs="Arial"/>
        </w:rPr>
        <w:t>pegusa</w:t>
      </w:r>
      <w:proofErr w:type="spellEnd"/>
      <w:r w:rsidR="00BF4E20" w:rsidRPr="00D20ED5">
        <w:rPr>
          <w:rFonts w:cs="Arial"/>
        </w:rPr>
        <w:t xml:space="preserve"> </w:t>
      </w:r>
      <w:proofErr w:type="spellStart"/>
      <w:r w:rsidR="00BF4E20" w:rsidRPr="00D20ED5">
        <w:rPr>
          <w:rFonts w:cs="Arial"/>
        </w:rPr>
        <w:t>lascaris</w:t>
      </w:r>
      <w:proofErr w:type="spellEnd"/>
    </w:p>
    <w:p w14:paraId="4A16DC75" w14:textId="7BBAC94E" w:rsidR="00024602" w:rsidRPr="00D20ED5" w:rsidRDefault="00024602" w:rsidP="00B569BC">
      <w:pPr>
        <w:numPr>
          <w:ilvl w:val="0"/>
          <w:numId w:val="14"/>
        </w:numPr>
        <w:rPr>
          <w:rFonts w:cs="Arial"/>
        </w:rPr>
      </w:pPr>
      <w:proofErr w:type="spellStart"/>
      <w:r w:rsidRPr="00D20ED5">
        <w:rPr>
          <w:rFonts w:cs="Arial"/>
        </w:rPr>
        <w:t>Sphyraena</w:t>
      </w:r>
      <w:proofErr w:type="spellEnd"/>
      <w:r w:rsidRPr="00D20ED5">
        <w:rPr>
          <w:rFonts w:cs="Arial"/>
        </w:rPr>
        <w:t xml:space="preserve"> </w:t>
      </w:r>
      <w:proofErr w:type="spellStart"/>
      <w:r w:rsidRPr="00D20ED5">
        <w:rPr>
          <w:rFonts w:cs="Arial"/>
        </w:rPr>
        <w:t>sp</w:t>
      </w:r>
      <w:r w:rsidR="00CF2F1D" w:rsidRPr="00D20ED5">
        <w:rPr>
          <w:rFonts w:cs="Arial"/>
        </w:rPr>
        <w:t>p</w:t>
      </w:r>
      <w:proofErr w:type="spellEnd"/>
      <w:r w:rsidR="00CE0EF7" w:rsidRPr="00D20ED5">
        <w:rPr>
          <w:rFonts w:cs="Arial"/>
        </w:rPr>
        <w:t>:</w:t>
      </w:r>
      <w:r w:rsidR="00B569BC" w:rsidRPr="00D20ED5">
        <w:rPr>
          <w:rFonts w:cs="Arial"/>
        </w:rPr>
        <w:t xml:space="preserve"> </w:t>
      </w:r>
      <w:proofErr w:type="spellStart"/>
      <w:r w:rsidR="00B569BC" w:rsidRPr="00D20ED5">
        <w:rPr>
          <w:rFonts w:cs="Arial"/>
        </w:rPr>
        <w:t>sphyraena</w:t>
      </w:r>
      <w:proofErr w:type="spellEnd"/>
      <w:r w:rsidR="00B569BC" w:rsidRPr="00D20ED5">
        <w:rPr>
          <w:rFonts w:cs="Arial"/>
        </w:rPr>
        <w:t xml:space="preserve">, </w:t>
      </w:r>
      <w:proofErr w:type="spellStart"/>
      <w:r w:rsidR="00B569BC" w:rsidRPr="00D20ED5">
        <w:rPr>
          <w:rFonts w:cs="Arial"/>
        </w:rPr>
        <w:t>viridensis</w:t>
      </w:r>
      <w:proofErr w:type="spellEnd"/>
    </w:p>
    <w:p w14:paraId="0C62032B" w14:textId="52720ED9" w:rsidR="00024602" w:rsidRPr="00D20ED5" w:rsidRDefault="00024602" w:rsidP="000B0ECF">
      <w:pPr>
        <w:numPr>
          <w:ilvl w:val="0"/>
          <w:numId w:val="14"/>
        </w:numPr>
        <w:rPr>
          <w:rFonts w:cs="Arial"/>
          <w:lang w:val="en-GB"/>
        </w:rPr>
      </w:pPr>
      <w:r w:rsidRPr="00D20ED5">
        <w:rPr>
          <w:rFonts w:cs="Arial"/>
          <w:lang w:val="en-GB"/>
        </w:rPr>
        <w:t xml:space="preserve">Trachurus </w:t>
      </w:r>
      <w:proofErr w:type="spellStart"/>
      <w:r w:rsidRPr="00D20ED5">
        <w:rPr>
          <w:rFonts w:cs="Arial"/>
          <w:lang w:val="en-GB"/>
        </w:rPr>
        <w:t>sp</w:t>
      </w:r>
      <w:r w:rsidR="00CF2F1D" w:rsidRPr="00D20ED5">
        <w:rPr>
          <w:rFonts w:cs="Arial"/>
          <w:lang w:val="en-GB"/>
        </w:rPr>
        <w:t>p</w:t>
      </w:r>
      <w:proofErr w:type="spellEnd"/>
      <w:r w:rsidR="00CE0EF7" w:rsidRPr="00D20ED5">
        <w:rPr>
          <w:rFonts w:cs="Arial"/>
          <w:lang w:val="en-GB"/>
        </w:rPr>
        <w:t>:</w:t>
      </w:r>
      <w:r w:rsidR="00786960" w:rsidRPr="00D20ED5">
        <w:rPr>
          <w:rFonts w:cs="Arial"/>
          <w:lang w:val="en-GB"/>
        </w:rPr>
        <w:t xml:space="preserve"> </w:t>
      </w:r>
      <w:proofErr w:type="spellStart"/>
      <w:r w:rsidR="00786960" w:rsidRPr="00D20ED5">
        <w:rPr>
          <w:rFonts w:cs="Arial"/>
          <w:lang w:val="en-GB"/>
        </w:rPr>
        <w:t>mediterraneus</w:t>
      </w:r>
      <w:proofErr w:type="spellEnd"/>
      <w:r w:rsidR="00786960" w:rsidRPr="00D20ED5">
        <w:rPr>
          <w:rFonts w:cs="Arial"/>
          <w:lang w:val="en-GB"/>
        </w:rPr>
        <w:t xml:space="preserve">, </w:t>
      </w:r>
      <w:proofErr w:type="spellStart"/>
      <w:r w:rsidR="00786960" w:rsidRPr="00D20ED5">
        <w:rPr>
          <w:rFonts w:cs="Arial"/>
          <w:lang w:val="en-GB"/>
        </w:rPr>
        <w:t>picturatus</w:t>
      </w:r>
      <w:proofErr w:type="spellEnd"/>
      <w:r w:rsidR="00786960" w:rsidRPr="00D20ED5">
        <w:rPr>
          <w:rFonts w:cs="Arial"/>
          <w:lang w:val="en-GB"/>
        </w:rPr>
        <w:t>, trachurus</w:t>
      </w:r>
    </w:p>
    <w:p w14:paraId="7582DDFC" w14:textId="7F5B3CE7" w:rsidR="00BB7CA1" w:rsidRPr="00D20ED5" w:rsidRDefault="00BB7CA1" w:rsidP="00BB7CA1">
      <w:pPr>
        <w:numPr>
          <w:ilvl w:val="0"/>
          <w:numId w:val="14"/>
        </w:numPr>
        <w:rPr>
          <w:rFonts w:cs="Arial"/>
        </w:rPr>
      </w:pPr>
      <w:proofErr w:type="spellStart"/>
      <w:r w:rsidRPr="00D20ED5">
        <w:rPr>
          <w:rFonts w:cs="Arial"/>
        </w:rPr>
        <w:t>Tripterygion</w:t>
      </w:r>
      <w:proofErr w:type="spellEnd"/>
      <w:r w:rsidRPr="00D20ED5">
        <w:rPr>
          <w:rFonts w:cs="Arial"/>
        </w:rPr>
        <w:t xml:space="preserve"> </w:t>
      </w:r>
      <w:proofErr w:type="spellStart"/>
      <w:r w:rsidRPr="00D20ED5">
        <w:rPr>
          <w:rFonts w:cs="Arial"/>
        </w:rPr>
        <w:t>tripteronotum</w:t>
      </w:r>
      <w:proofErr w:type="spellEnd"/>
      <w:r w:rsidRPr="00D20ED5">
        <w:rPr>
          <w:rFonts w:cs="Arial"/>
        </w:rPr>
        <w:t xml:space="preserve"> / </w:t>
      </w:r>
      <w:proofErr w:type="spellStart"/>
      <w:r w:rsidRPr="00D20ED5">
        <w:rPr>
          <w:rFonts w:cs="Arial"/>
        </w:rPr>
        <w:t>tartessicum</w:t>
      </w:r>
      <w:proofErr w:type="spellEnd"/>
    </w:p>
    <w:p w14:paraId="58933544" w14:textId="7966E466" w:rsidR="00BB7CA1" w:rsidRPr="00D20ED5" w:rsidRDefault="00BB7CA1" w:rsidP="00EE0B81">
      <w:pPr>
        <w:numPr>
          <w:ilvl w:val="0"/>
          <w:numId w:val="14"/>
        </w:numPr>
        <w:spacing w:after="120"/>
        <w:rPr>
          <w:rFonts w:cs="Arial"/>
        </w:rPr>
      </w:pPr>
      <w:proofErr w:type="spellStart"/>
      <w:r w:rsidRPr="00D20ED5">
        <w:rPr>
          <w:rFonts w:cs="Arial"/>
          <w:lang w:val="fr-FR"/>
        </w:rPr>
        <w:t>Trisopterus</w:t>
      </w:r>
      <w:proofErr w:type="spellEnd"/>
      <w:r w:rsidRPr="00D20ED5">
        <w:rPr>
          <w:rFonts w:cs="Arial"/>
          <w:lang w:val="fr-FR"/>
        </w:rPr>
        <w:t xml:space="preserve"> </w:t>
      </w:r>
      <w:proofErr w:type="spellStart"/>
      <w:proofErr w:type="gramStart"/>
      <w:r w:rsidRPr="00D20ED5">
        <w:rPr>
          <w:rFonts w:cs="Arial"/>
          <w:lang w:val="fr-FR"/>
        </w:rPr>
        <w:t>spp</w:t>
      </w:r>
      <w:proofErr w:type="spellEnd"/>
      <w:r w:rsidR="00CE0EF7" w:rsidRPr="00D20ED5">
        <w:rPr>
          <w:rFonts w:cs="Arial"/>
          <w:lang w:val="fr-FR"/>
        </w:rPr>
        <w:t>:</w:t>
      </w:r>
      <w:proofErr w:type="gramEnd"/>
      <w:r w:rsidR="00453F5E" w:rsidRPr="00D20ED5">
        <w:rPr>
          <w:rFonts w:cs="Arial"/>
          <w:lang w:val="fr-FR"/>
        </w:rPr>
        <w:t xml:space="preserve"> </w:t>
      </w:r>
      <w:proofErr w:type="spellStart"/>
      <w:r w:rsidR="00453F5E" w:rsidRPr="00D20ED5">
        <w:rPr>
          <w:rFonts w:cs="Arial"/>
          <w:lang w:val="fr-FR"/>
        </w:rPr>
        <w:t>luscus</w:t>
      </w:r>
      <w:proofErr w:type="spellEnd"/>
      <w:r w:rsidR="00453F5E" w:rsidRPr="00D20ED5">
        <w:rPr>
          <w:rFonts w:cs="Arial"/>
          <w:lang w:val="fr-FR"/>
        </w:rPr>
        <w:t xml:space="preserve">, </w:t>
      </w:r>
      <w:proofErr w:type="spellStart"/>
      <w:r w:rsidR="00453F5E" w:rsidRPr="00D20ED5">
        <w:rPr>
          <w:rFonts w:cs="Arial"/>
          <w:lang w:val="fr-FR"/>
        </w:rPr>
        <w:t>minutus</w:t>
      </w:r>
      <w:proofErr w:type="spellEnd"/>
      <w:r w:rsidR="00453F5E" w:rsidRPr="00D20ED5">
        <w:rPr>
          <w:rFonts w:cs="Arial"/>
          <w:lang w:val="fr-FR"/>
        </w:rPr>
        <w:t xml:space="preserve">, </w:t>
      </w:r>
      <w:proofErr w:type="spellStart"/>
      <w:r w:rsidR="00453F5E" w:rsidRPr="00D20ED5">
        <w:rPr>
          <w:rFonts w:cs="Arial"/>
        </w:rPr>
        <w:t>esmarkii</w:t>
      </w:r>
      <w:proofErr w:type="spellEnd"/>
    </w:p>
    <w:p w14:paraId="3EED6295" w14:textId="77777777" w:rsidR="00AE18A7" w:rsidRDefault="00AE18A7" w:rsidP="00AE18A7">
      <w:pPr>
        <w:spacing w:after="120"/>
        <w:ind w:left="927"/>
        <w:rPr>
          <w:color w:val="2E74B5" w:themeColor="accent1" w:themeShade="BF"/>
        </w:rPr>
      </w:pPr>
      <w:r w:rsidRPr="005745DD">
        <w:rPr>
          <w:color w:val="2E74B5" w:themeColor="accent1" w:themeShade="BF"/>
        </w:rPr>
        <w:t xml:space="preserve">(La lista puede variar, previa consulta con biólogos locales y aprobación del </w:t>
      </w:r>
      <w:r w:rsidRPr="00482C6D">
        <w:rPr>
          <w:color w:val="2E74B5" w:themeColor="accent1" w:themeShade="BF"/>
        </w:rPr>
        <w:t>Departamento de Caza Foto Apnea de la FEDAS</w:t>
      </w:r>
      <w:r w:rsidRPr="005745DD">
        <w:rPr>
          <w:color w:val="2E74B5" w:themeColor="accent1" w:themeShade="BF"/>
        </w:rPr>
        <w:t>)</w:t>
      </w:r>
    </w:p>
    <w:p w14:paraId="432F0CE4" w14:textId="48A8F8DA" w:rsidR="00AE18A7" w:rsidRPr="00FE4027" w:rsidRDefault="00AE18A7" w:rsidP="00AE18A7">
      <w:pPr>
        <w:numPr>
          <w:ilvl w:val="1"/>
          <w:numId w:val="13"/>
        </w:numPr>
        <w:spacing w:after="120"/>
        <w:jc w:val="both"/>
        <w:rPr>
          <w:rFonts w:cs="Arial"/>
        </w:rPr>
      </w:pPr>
      <w:r w:rsidRPr="00FE4027">
        <w:rPr>
          <w:rFonts w:cs="Arial"/>
        </w:rPr>
        <w:t>En la reunión de l</w:t>
      </w:r>
      <w:r w:rsidR="007662D7" w:rsidRPr="00FE4027">
        <w:rPr>
          <w:rFonts w:cs="Arial"/>
        </w:rPr>
        <w:t>a</w:t>
      </w:r>
      <w:r w:rsidRPr="00FE4027">
        <w:rPr>
          <w:rFonts w:cs="Arial"/>
        </w:rPr>
        <w:t xml:space="preserve">s </w:t>
      </w:r>
      <w:r w:rsidR="007662D7" w:rsidRPr="00FE4027">
        <w:rPr>
          <w:rFonts w:cs="Arial"/>
        </w:rPr>
        <w:t xml:space="preserve">personas </w:t>
      </w:r>
      <w:r w:rsidRPr="00FE4027">
        <w:rPr>
          <w:rFonts w:cs="Arial"/>
        </w:rPr>
        <w:t xml:space="preserve">participantes con el Comité Organizador previa a la competición y teniendo en cuenta el seguimiento de los entrenamientos y por acuerdo de mayoría </w:t>
      </w:r>
      <w:r w:rsidR="00BF37E4" w:rsidRPr="00FE4027">
        <w:rPr>
          <w:rFonts w:cs="Arial"/>
        </w:rPr>
        <w:t xml:space="preserve">de capitanes representativos </w:t>
      </w:r>
      <w:r w:rsidRPr="00FE4027">
        <w:rPr>
          <w:rFonts w:cs="Arial"/>
        </w:rPr>
        <w:t xml:space="preserve">se podrán añadir especies </w:t>
      </w:r>
      <w:proofErr w:type="spellStart"/>
      <w:r w:rsidRPr="00FE4027">
        <w:rPr>
          <w:rFonts w:cs="Arial"/>
        </w:rPr>
        <w:t>sp</w:t>
      </w:r>
      <w:r w:rsidR="00056353" w:rsidRPr="00FE4027">
        <w:rPr>
          <w:rFonts w:cs="Arial"/>
        </w:rPr>
        <w:t>p</w:t>
      </w:r>
      <w:proofErr w:type="spellEnd"/>
      <w:r w:rsidRPr="00FE4027">
        <w:rPr>
          <w:rFonts w:cs="Arial"/>
        </w:rPr>
        <w:t>.</w:t>
      </w:r>
    </w:p>
    <w:p w14:paraId="40B684A8" w14:textId="37963133" w:rsidR="00C2128D" w:rsidRPr="00AF336C" w:rsidRDefault="00C2128D" w:rsidP="00C2128D">
      <w:pPr>
        <w:numPr>
          <w:ilvl w:val="0"/>
          <w:numId w:val="13"/>
        </w:numPr>
        <w:spacing w:after="120"/>
        <w:jc w:val="both"/>
        <w:rPr>
          <w:rFonts w:cs="Arial"/>
        </w:rPr>
      </w:pPr>
      <w:r w:rsidRPr="00AF336C">
        <w:rPr>
          <w:rFonts w:cs="Arial"/>
        </w:rPr>
        <w:t>L</w:t>
      </w:r>
      <w:r w:rsidR="007662D7">
        <w:rPr>
          <w:rFonts w:cs="Arial"/>
        </w:rPr>
        <w:t>a</w:t>
      </w:r>
      <w:r w:rsidRPr="00AF336C">
        <w:rPr>
          <w:rFonts w:cs="Arial"/>
        </w:rPr>
        <w:t xml:space="preserve">s </w:t>
      </w:r>
      <w:r w:rsidR="007662D7">
        <w:rPr>
          <w:rFonts w:cs="Arial"/>
        </w:rPr>
        <w:t xml:space="preserve">personas </w:t>
      </w:r>
      <w:r w:rsidRPr="00AF336C">
        <w:rPr>
          <w:rFonts w:cs="Arial"/>
        </w:rPr>
        <w:t xml:space="preserve">participantes dispondrán de un plazo </w:t>
      </w:r>
      <w:r w:rsidRPr="000762E4">
        <w:rPr>
          <w:rFonts w:cs="Arial"/>
        </w:rPr>
        <w:t xml:space="preserve">de </w:t>
      </w:r>
      <w:r w:rsidR="001E47DC">
        <w:rPr>
          <w:rFonts w:cs="Arial"/>
        </w:rPr>
        <w:t xml:space="preserve">5h (cinco horas) </w:t>
      </w:r>
      <w:r w:rsidRPr="000762E4">
        <w:rPr>
          <w:rFonts w:cs="Arial"/>
        </w:rPr>
        <w:t>para</w:t>
      </w:r>
      <w:r w:rsidRPr="00AF336C">
        <w:rPr>
          <w:rFonts w:cs="Arial"/>
        </w:rPr>
        <w:t xml:space="preserve"> seleccionar las fotografías y devolver el documento modelo o soporte informático al responsable de</w:t>
      </w:r>
      <w:r w:rsidR="007C2AB4" w:rsidRPr="00AF336C">
        <w:rPr>
          <w:rFonts w:cs="Arial"/>
        </w:rPr>
        <w:t>signado por</w:t>
      </w:r>
      <w:r w:rsidRPr="00AF336C">
        <w:rPr>
          <w:rFonts w:cs="Arial"/>
        </w:rPr>
        <w:t xml:space="preserve"> la organización.</w:t>
      </w:r>
    </w:p>
    <w:p w14:paraId="350BE5BE" w14:textId="58B91BFA" w:rsidR="00AF336C" w:rsidRPr="00AF336C" w:rsidRDefault="00AF336C" w:rsidP="00EA5448">
      <w:pPr>
        <w:pStyle w:val="Prrafodelista"/>
        <w:ind w:left="350"/>
        <w:jc w:val="both"/>
        <w:rPr>
          <w:color w:val="2E74B5" w:themeColor="accent1" w:themeShade="BF"/>
        </w:rPr>
      </w:pPr>
      <w:r w:rsidRPr="000762E4">
        <w:rPr>
          <w:color w:val="2E74B5" w:themeColor="accent1" w:themeShade="BF"/>
          <w:u w:val="single"/>
        </w:rPr>
        <w:lastRenderedPageBreak/>
        <w:t>Nota</w:t>
      </w:r>
      <w:r w:rsidRPr="000762E4">
        <w:rPr>
          <w:rFonts w:cs="Arial"/>
          <w:color w:val="2E74B5" w:themeColor="accent1" w:themeShade="BF"/>
        </w:rPr>
        <w:t>. El reglamento general permite entre 3 y 5 horas. Igual que el programa plantilla</w:t>
      </w:r>
      <w:r w:rsidR="00EA5448" w:rsidRPr="000762E4">
        <w:rPr>
          <w:rFonts w:cs="Arial"/>
          <w:color w:val="2E74B5" w:themeColor="accent1" w:themeShade="BF"/>
        </w:rPr>
        <w:t>,</w:t>
      </w:r>
      <w:r w:rsidRPr="000762E4">
        <w:rPr>
          <w:rFonts w:cs="Arial"/>
          <w:color w:val="2E74B5" w:themeColor="accent1" w:themeShade="BF"/>
        </w:rPr>
        <w:t xml:space="preserve"> se propone el plazo de </w:t>
      </w:r>
      <w:r w:rsidR="00D20ED5">
        <w:rPr>
          <w:rFonts w:cs="Arial"/>
          <w:color w:val="2E74B5" w:themeColor="accent1" w:themeShade="BF"/>
        </w:rPr>
        <w:t>5h</w:t>
      </w:r>
      <w:r w:rsidRPr="000762E4">
        <w:rPr>
          <w:rFonts w:cs="Arial"/>
          <w:color w:val="2E74B5" w:themeColor="accent1" w:themeShade="BF"/>
        </w:rPr>
        <w:t xml:space="preserve"> en considerarlo suficiente</w:t>
      </w:r>
      <w:r w:rsidR="004D497C">
        <w:rPr>
          <w:rFonts w:cs="Arial"/>
          <w:color w:val="2E74B5" w:themeColor="accent1" w:themeShade="BF"/>
        </w:rPr>
        <w:t>,</w:t>
      </w:r>
      <w:r w:rsidR="00D20ED5">
        <w:rPr>
          <w:rFonts w:cs="Arial"/>
          <w:color w:val="2E74B5" w:themeColor="accent1" w:themeShade="BF"/>
        </w:rPr>
        <w:t xml:space="preserve"> pues el programa FEDAS automáticamente </w:t>
      </w:r>
      <w:r w:rsidR="004D497C">
        <w:rPr>
          <w:rFonts w:cs="Arial"/>
          <w:color w:val="2E74B5" w:themeColor="accent1" w:themeShade="BF"/>
        </w:rPr>
        <w:t xml:space="preserve">al finalizar </w:t>
      </w:r>
      <w:r w:rsidR="00D20ED5">
        <w:rPr>
          <w:rFonts w:cs="Arial"/>
          <w:color w:val="2E74B5" w:themeColor="accent1" w:themeShade="BF"/>
        </w:rPr>
        <w:t>permite trabajar jurados y biólogo</w:t>
      </w:r>
      <w:r w:rsidRPr="000762E4">
        <w:rPr>
          <w:rFonts w:cs="Arial"/>
          <w:color w:val="2E74B5" w:themeColor="accent1" w:themeShade="BF"/>
        </w:rPr>
        <w:t>.</w:t>
      </w:r>
    </w:p>
    <w:p w14:paraId="24797328" w14:textId="77777777" w:rsidR="00397EE4" w:rsidRPr="00553708" w:rsidRDefault="00FB5F9E" w:rsidP="00397EE4">
      <w:pPr>
        <w:numPr>
          <w:ilvl w:val="0"/>
          <w:numId w:val="13"/>
        </w:numPr>
        <w:spacing w:before="120" w:after="120"/>
        <w:jc w:val="both"/>
        <w:rPr>
          <w:rFonts w:cs="Arial"/>
        </w:rPr>
      </w:pPr>
      <w:r>
        <w:rPr>
          <w:rFonts w:cs="Arial"/>
        </w:rPr>
        <w:t>A partir d</w:t>
      </w:r>
      <w:r w:rsidR="00397EE4" w:rsidRPr="00553708">
        <w:rPr>
          <w:rFonts w:cs="Arial"/>
        </w:rPr>
        <w:t xml:space="preserve">e la clasificación general </w:t>
      </w:r>
      <w:r w:rsidR="0002446B">
        <w:rPr>
          <w:rFonts w:cs="Arial"/>
        </w:rPr>
        <w:t>y</w:t>
      </w:r>
      <w:r w:rsidR="00397EE4" w:rsidRPr="00553708">
        <w:rPr>
          <w:rFonts w:cs="Arial"/>
        </w:rPr>
        <w:t xml:space="preserve"> puntuación del jurado</w:t>
      </w:r>
      <w:r w:rsidR="0002446B">
        <w:rPr>
          <w:rFonts w:cs="Arial"/>
        </w:rPr>
        <w:t>,</w:t>
      </w:r>
      <w:r w:rsidR="00397EE4" w:rsidRPr="00553708">
        <w:rPr>
          <w:rFonts w:cs="Arial"/>
        </w:rPr>
        <w:t xml:space="preserve"> se establece</w:t>
      </w:r>
      <w:r w:rsidR="0002446B">
        <w:rPr>
          <w:rFonts w:cs="Arial"/>
        </w:rPr>
        <w:t>n</w:t>
      </w:r>
      <w:r w:rsidR="00397EE4" w:rsidRPr="00553708">
        <w:rPr>
          <w:rFonts w:cs="Arial"/>
        </w:rPr>
        <w:t xml:space="preserve"> las siguientes clasificaciones adicionales con trofeo</w:t>
      </w:r>
      <w:r w:rsidR="00F91BB2" w:rsidRPr="00553708">
        <w:rPr>
          <w:rFonts w:cs="Arial"/>
        </w:rPr>
        <w:t xml:space="preserve"> o medalla</w:t>
      </w:r>
      <w:r w:rsidR="00397EE4" w:rsidRPr="00553708">
        <w:rPr>
          <w:rFonts w:cs="Arial"/>
        </w:rPr>
        <w:t>:</w:t>
      </w:r>
    </w:p>
    <w:p w14:paraId="624383CB" w14:textId="22625E4D" w:rsidR="00397EE4" w:rsidRPr="00553708" w:rsidRDefault="00397EE4" w:rsidP="00397EE4">
      <w:pPr>
        <w:numPr>
          <w:ilvl w:val="1"/>
          <w:numId w:val="13"/>
        </w:numPr>
        <w:spacing w:after="120"/>
        <w:ind w:left="851" w:hanging="491"/>
        <w:jc w:val="both"/>
        <w:rPr>
          <w:rFonts w:cs="Arial"/>
        </w:rPr>
      </w:pPr>
      <w:r w:rsidRPr="00553708">
        <w:rPr>
          <w:rFonts w:cs="Arial"/>
        </w:rPr>
        <w:t>A la mejor fotografía</w:t>
      </w:r>
      <w:r w:rsidR="00E716E8">
        <w:rPr>
          <w:rFonts w:cs="Arial"/>
        </w:rPr>
        <w:t xml:space="preserve"> “</w:t>
      </w:r>
      <w:r w:rsidR="00E716E8" w:rsidRPr="00553708">
        <w:rPr>
          <w:rFonts w:cs="Arial"/>
        </w:rPr>
        <w:t>oportunidad</w:t>
      </w:r>
      <w:r w:rsidR="00E716E8">
        <w:rPr>
          <w:rFonts w:cs="Arial"/>
        </w:rPr>
        <w:t>” del campeonato.</w:t>
      </w:r>
    </w:p>
    <w:p w14:paraId="5D921662" w14:textId="2CE3BB53" w:rsidR="00C05866" w:rsidRPr="00FE4027" w:rsidRDefault="00F91BB2" w:rsidP="00C05866">
      <w:pPr>
        <w:numPr>
          <w:ilvl w:val="1"/>
          <w:numId w:val="13"/>
        </w:numPr>
        <w:spacing w:after="120"/>
        <w:ind w:left="851" w:hanging="491"/>
        <w:jc w:val="both"/>
        <w:rPr>
          <w:rFonts w:cs="Arial"/>
        </w:rPr>
      </w:pPr>
      <w:r w:rsidRPr="00FE4027">
        <w:rPr>
          <w:rFonts w:cs="Arial"/>
        </w:rPr>
        <w:t xml:space="preserve">La clasificación </w:t>
      </w:r>
      <w:r w:rsidR="00C05866" w:rsidRPr="00FE4027">
        <w:rPr>
          <w:rFonts w:cs="Arial"/>
        </w:rPr>
        <w:t xml:space="preserve">por </w:t>
      </w:r>
      <w:r w:rsidR="00515944" w:rsidRPr="00FE4027">
        <w:rPr>
          <w:rFonts w:cs="Arial"/>
        </w:rPr>
        <w:t xml:space="preserve">selecciones autonómicas se establecerá sumando los puntos de los dos </w:t>
      </w:r>
      <w:r w:rsidR="00C05866" w:rsidRPr="00FE4027">
        <w:rPr>
          <w:rFonts w:cs="Arial"/>
        </w:rPr>
        <w:t xml:space="preserve">deportistas </w:t>
      </w:r>
      <w:r w:rsidR="00515944" w:rsidRPr="00FE4027">
        <w:rPr>
          <w:rFonts w:cs="Arial"/>
        </w:rPr>
        <w:t xml:space="preserve">masculinos y </w:t>
      </w:r>
      <w:r w:rsidR="00583F3B" w:rsidRPr="00FE4027">
        <w:rPr>
          <w:rFonts w:cs="Arial"/>
        </w:rPr>
        <w:t xml:space="preserve">las dos deportistas </w:t>
      </w:r>
      <w:r w:rsidR="00515944" w:rsidRPr="00FE4027">
        <w:rPr>
          <w:rFonts w:cs="Arial"/>
        </w:rPr>
        <w:t>femenin</w:t>
      </w:r>
      <w:r w:rsidR="00583F3B" w:rsidRPr="00FE4027">
        <w:rPr>
          <w:rFonts w:cs="Arial"/>
        </w:rPr>
        <w:t>a</w:t>
      </w:r>
      <w:r w:rsidR="00515944" w:rsidRPr="00FE4027">
        <w:rPr>
          <w:rFonts w:cs="Arial"/>
        </w:rPr>
        <w:t xml:space="preserve">s </w:t>
      </w:r>
      <w:r w:rsidR="00C05866" w:rsidRPr="00FE4027">
        <w:rPr>
          <w:rFonts w:cs="Arial"/>
        </w:rPr>
        <w:t>mejor clasificad</w:t>
      </w:r>
      <w:r w:rsidR="00D20ED5" w:rsidRPr="00FE4027">
        <w:rPr>
          <w:rFonts w:cs="Arial"/>
        </w:rPr>
        <w:t>a</w:t>
      </w:r>
      <w:r w:rsidR="00C05866" w:rsidRPr="00FE4027">
        <w:rPr>
          <w:rFonts w:cs="Arial"/>
        </w:rPr>
        <w:t>s de cada Federación Autonómica.</w:t>
      </w:r>
    </w:p>
    <w:p w14:paraId="47A1FD7F" w14:textId="20520FC4" w:rsidR="00DF7E4F" w:rsidRPr="000942B5" w:rsidRDefault="00A56F02" w:rsidP="00AF336C">
      <w:pPr>
        <w:numPr>
          <w:ilvl w:val="1"/>
          <w:numId w:val="13"/>
        </w:numPr>
        <w:spacing w:before="120" w:after="120"/>
        <w:ind w:left="851" w:hanging="491"/>
        <w:jc w:val="both"/>
        <w:rPr>
          <w:rFonts w:cs="Arial"/>
          <w:strike/>
          <w:highlight w:val="red"/>
        </w:rPr>
      </w:pPr>
      <w:r w:rsidRPr="00045C56">
        <w:rPr>
          <w:rFonts w:cs="Arial"/>
          <w:highlight w:val="red"/>
        </w:rPr>
        <w:t xml:space="preserve">Copa de </w:t>
      </w:r>
      <w:r w:rsidR="00A92108" w:rsidRPr="00045C56">
        <w:rPr>
          <w:rFonts w:cs="Arial"/>
          <w:highlight w:val="red"/>
        </w:rPr>
        <w:t xml:space="preserve">Veteranos. </w:t>
      </w:r>
      <w:r w:rsidR="00C438E3" w:rsidRPr="00045C56">
        <w:rPr>
          <w:rFonts w:cs="Arial"/>
          <w:highlight w:val="red"/>
        </w:rPr>
        <w:t>C</w:t>
      </w:r>
      <w:r w:rsidR="00F91BB2" w:rsidRPr="00045C56">
        <w:rPr>
          <w:rFonts w:cs="Arial"/>
          <w:highlight w:val="red"/>
        </w:rPr>
        <w:t xml:space="preserve">ategoría de veteranos (participantes </w:t>
      </w:r>
      <w:r w:rsidR="00DF7E4F" w:rsidRPr="00045C56">
        <w:rPr>
          <w:rFonts w:cs="Arial"/>
          <w:highlight w:val="red"/>
        </w:rPr>
        <w:t>masculino y femenino</w:t>
      </w:r>
      <w:r w:rsidR="00C438E3" w:rsidRPr="00045C56">
        <w:rPr>
          <w:rFonts w:cs="Arial"/>
          <w:highlight w:val="red"/>
        </w:rPr>
        <w:t>,</w:t>
      </w:r>
      <w:r w:rsidR="00DF7E4F" w:rsidRPr="00045C56">
        <w:rPr>
          <w:rFonts w:cs="Arial"/>
          <w:highlight w:val="red"/>
        </w:rPr>
        <w:t xml:space="preserve"> que </w:t>
      </w:r>
      <w:r w:rsidR="00DF7E4F" w:rsidRPr="000942B5">
        <w:rPr>
          <w:rFonts w:cs="Arial"/>
          <w:strike/>
          <w:highlight w:val="red"/>
        </w:rPr>
        <w:t>tenga</w:t>
      </w:r>
      <w:r w:rsidR="00C438E3" w:rsidRPr="000942B5">
        <w:rPr>
          <w:rFonts w:cs="Arial"/>
          <w:strike/>
          <w:highlight w:val="red"/>
        </w:rPr>
        <w:t>n</w:t>
      </w:r>
      <w:r w:rsidR="00DF7E4F" w:rsidRPr="000942B5">
        <w:rPr>
          <w:rFonts w:cs="Arial"/>
          <w:strike/>
          <w:highlight w:val="red"/>
        </w:rPr>
        <w:t xml:space="preserve"> cumplidos </w:t>
      </w:r>
      <w:r w:rsidR="00C438E3" w:rsidRPr="000942B5">
        <w:rPr>
          <w:rFonts w:cs="Arial"/>
          <w:strike/>
          <w:highlight w:val="red"/>
        </w:rPr>
        <w:t xml:space="preserve">o superados los </w:t>
      </w:r>
      <w:r w:rsidR="00DF7E4F" w:rsidRPr="000942B5">
        <w:rPr>
          <w:rFonts w:cs="Arial"/>
          <w:strike/>
          <w:highlight w:val="red"/>
        </w:rPr>
        <w:t xml:space="preserve">50 años en </w:t>
      </w:r>
      <w:r w:rsidR="00C438E3" w:rsidRPr="000942B5">
        <w:rPr>
          <w:rFonts w:cs="Arial"/>
          <w:strike/>
          <w:highlight w:val="red"/>
        </w:rPr>
        <w:t>el año natural de celebración</w:t>
      </w:r>
      <w:r w:rsidR="00DF7E4F" w:rsidRPr="000942B5">
        <w:rPr>
          <w:rFonts w:cs="Arial"/>
          <w:strike/>
          <w:highlight w:val="red"/>
        </w:rPr>
        <w:t xml:space="preserve"> del campeonato</w:t>
      </w:r>
      <w:r w:rsidR="00F91BB2" w:rsidRPr="000942B5">
        <w:rPr>
          <w:rFonts w:cs="Arial"/>
          <w:strike/>
          <w:highlight w:val="red"/>
        </w:rPr>
        <w:t>).</w:t>
      </w:r>
    </w:p>
    <w:p w14:paraId="687915B7" w14:textId="54889725" w:rsidR="00CF2F1D" w:rsidRPr="000942B5" w:rsidRDefault="00CF2F1D" w:rsidP="00CF2F1D">
      <w:pPr>
        <w:numPr>
          <w:ilvl w:val="2"/>
          <w:numId w:val="13"/>
        </w:numPr>
        <w:spacing w:before="120" w:after="120"/>
        <w:jc w:val="both"/>
        <w:rPr>
          <w:rFonts w:cs="Arial"/>
          <w:strike/>
          <w:highlight w:val="red"/>
        </w:rPr>
      </w:pPr>
      <w:r w:rsidRPr="000942B5">
        <w:rPr>
          <w:rFonts w:cs="Arial"/>
          <w:strike/>
          <w:highlight w:val="red"/>
        </w:rPr>
        <w:t>Para oficializar la clasificación se requerirá un quórum mínimo de 5 participantes por categoría. En caso contrario, no se establecerá dicha clasificación (femenina o masculina) y se realizará una clasificación general unificando las categorías. Si una vez unificadas tampoco se consiguiera un mínimo de 5 participantes, dicha clasificación no se tendría en cuenta.</w:t>
      </w:r>
    </w:p>
    <w:p w14:paraId="171B5689" w14:textId="6BB285BF" w:rsidR="00CF2F1D" w:rsidRPr="000942B5" w:rsidRDefault="00CF2F1D" w:rsidP="00CF2F1D">
      <w:pPr>
        <w:numPr>
          <w:ilvl w:val="2"/>
          <w:numId w:val="13"/>
        </w:numPr>
        <w:spacing w:before="120" w:after="120"/>
        <w:jc w:val="both"/>
        <w:rPr>
          <w:rFonts w:cs="Arial"/>
          <w:strike/>
          <w:highlight w:val="red"/>
        </w:rPr>
      </w:pPr>
      <w:r w:rsidRPr="000942B5">
        <w:rPr>
          <w:rFonts w:cs="Arial"/>
          <w:strike/>
          <w:highlight w:val="red"/>
        </w:rPr>
        <w:t>Los deportistas que cumplan con los requisitos de edad, deberán en la inscripción indicar que inscriben en la categoría de veteranos. Los participantes de más de 50 años que decidan participar en la categoría absoluta no computarán para la clasificación de veteranos.</w:t>
      </w:r>
    </w:p>
    <w:p w14:paraId="48B9D205" w14:textId="366E9659" w:rsidR="00CB0423" w:rsidRPr="000942B5" w:rsidRDefault="00761E25" w:rsidP="00CB0423">
      <w:pPr>
        <w:pStyle w:val="Prrafodelista"/>
        <w:numPr>
          <w:ilvl w:val="0"/>
          <w:numId w:val="13"/>
        </w:numPr>
        <w:jc w:val="both"/>
        <w:rPr>
          <w:rFonts w:cs="Arial"/>
          <w:strike/>
          <w:highlight w:val="red"/>
        </w:rPr>
      </w:pPr>
      <w:r w:rsidRPr="000942B5">
        <w:rPr>
          <w:rFonts w:cs="Arial"/>
          <w:strike/>
          <w:highlight w:val="red"/>
        </w:rPr>
        <w:t>C</w:t>
      </w:r>
      <w:r w:rsidR="00CB0423" w:rsidRPr="000942B5">
        <w:rPr>
          <w:rFonts w:cs="Arial"/>
          <w:strike/>
          <w:highlight w:val="red"/>
        </w:rPr>
        <w:t>ada Federación Autonómica tiene derecho a una plaza más por categoría (masculina y femenina) si su deportista cumple 50 años o más durante el año natural de celebración del campeonato, respetando siempre el orden de clasificación de su propio campeonato autonómico. Esta plaza adicional no opta a la clasificación absoluta.</w:t>
      </w:r>
    </w:p>
    <w:p w14:paraId="3CCFE8B3" w14:textId="06D98887" w:rsidR="00CB0423" w:rsidRPr="00CB0423" w:rsidRDefault="00CB0423" w:rsidP="00CB0423">
      <w:pPr>
        <w:numPr>
          <w:ilvl w:val="0"/>
          <w:numId w:val="13"/>
        </w:numPr>
        <w:spacing w:before="120" w:after="120"/>
        <w:jc w:val="both"/>
        <w:rPr>
          <w:rFonts w:cs="Arial"/>
          <w:highlight w:val="cyan"/>
        </w:rPr>
      </w:pPr>
      <w:r w:rsidRPr="00CB0423">
        <w:rPr>
          <w:rFonts w:cs="Arial"/>
          <w:highlight w:val="cyan"/>
        </w:rPr>
        <w:t>Particularidades en la competición de modalidad “por parejas”.</w:t>
      </w:r>
    </w:p>
    <w:p w14:paraId="36B856BF" w14:textId="77777777" w:rsidR="00CB0423" w:rsidRPr="00CB0423" w:rsidRDefault="00CB0423" w:rsidP="00CB0423">
      <w:pPr>
        <w:numPr>
          <w:ilvl w:val="1"/>
          <w:numId w:val="13"/>
        </w:numPr>
        <w:spacing w:after="120"/>
        <w:rPr>
          <w:rFonts w:cs="Arial"/>
          <w:highlight w:val="cyan"/>
        </w:rPr>
      </w:pPr>
      <w:r w:rsidRPr="00CB0423">
        <w:rPr>
          <w:rFonts w:cs="Arial"/>
          <w:highlight w:val="cyan"/>
        </w:rPr>
        <w:t>Sólo se podrá utilizar un único módulo de memoria por persona participante.</w:t>
      </w:r>
    </w:p>
    <w:p w14:paraId="58E4BB1F" w14:textId="77777777" w:rsidR="00CB0423" w:rsidRPr="00CB0423" w:rsidRDefault="00CB0423" w:rsidP="00CB0423">
      <w:pPr>
        <w:numPr>
          <w:ilvl w:val="1"/>
          <w:numId w:val="13"/>
        </w:numPr>
        <w:spacing w:after="120"/>
        <w:rPr>
          <w:rFonts w:cs="Arial"/>
          <w:highlight w:val="cyan"/>
        </w:rPr>
      </w:pPr>
      <w:r w:rsidRPr="00CB0423">
        <w:rPr>
          <w:rFonts w:cs="Arial"/>
          <w:highlight w:val="cyan"/>
        </w:rPr>
        <w:t>No está permitido hacer fotos con la cámara de una persona participante de distinto equipo, pero sí con la del compañero o compañera y viceversa.</w:t>
      </w:r>
    </w:p>
    <w:p w14:paraId="59EB7704" w14:textId="77777777" w:rsidR="00CB0423" w:rsidRPr="00CB0423" w:rsidRDefault="00CB0423" w:rsidP="00CB0423">
      <w:pPr>
        <w:numPr>
          <w:ilvl w:val="1"/>
          <w:numId w:val="13"/>
        </w:numPr>
        <w:spacing w:after="120"/>
        <w:rPr>
          <w:rFonts w:cs="Arial"/>
          <w:highlight w:val="cyan"/>
        </w:rPr>
      </w:pPr>
      <w:r w:rsidRPr="00CB0423">
        <w:rPr>
          <w:rFonts w:cs="Arial"/>
          <w:highlight w:val="cyan"/>
        </w:rPr>
        <w:t>La boya de señalización es obligatoria y debe ser arrastrada por una de las personas del equipo. Tanto si está fondeada como si no, ninguno de las personas de la pareja participante podrá separarse de ella más de 25 metros.</w:t>
      </w:r>
    </w:p>
    <w:p w14:paraId="3941BDBA" w14:textId="77777777" w:rsidR="00CB0423" w:rsidRPr="00CB0423" w:rsidRDefault="00CB0423" w:rsidP="00CB0423">
      <w:pPr>
        <w:numPr>
          <w:ilvl w:val="2"/>
          <w:numId w:val="13"/>
        </w:numPr>
        <w:spacing w:after="120"/>
        <w:rPr>
          <w:rFonts w:cs="Arial"/>
          <w:highlight w:val="cyan"/>
        </w:rPr>
      </w:pPr>
      <w:r w:rsidRPr="00CB0423">
        <w:rPr>
          <w:rFonts w:cs="Arial"/>
          <w:highlight w:val="cyan"/>
        </w:rPr>
        <w:t>En las situaciones en que una persona participante del equipo debe salir del agua, el compañero o compañera podrá seguir compitiendo.</w:t>
      </w:r>
    </w:p>
    <w:p w14:paraId="2A186A47" w14:textId="77777777" w:rsidR="00CB0423" w:rsidRPr="00CB0423" w:rsidRDefault="00CB0423" w:rsidP="00CB0423">
      <w:pPr>
        <w:numPr>
          <w:ilvl w:val="1"/>
          <w:numId w:val="13"/>
        </w:numPr>
        <w:spacing w:after="120"/>
        <w:rPr>
          <w:rFonts w:cs="Arial"/>
          <w:highlight w:val="cyan"/>
        </w:rPr>
      </w:pPr>
      <w:r w:rsidRPr="00CB0423">
        <w:rPr>
          <w:rFonts w:cs="Arial"/>
          <w:highlight w:val="cyan"/>
        </w:rPr>
        <w:t>Las personas participantes no podrán tener ayudantes en el agua salvo las del propio compañero o compañera de equipo.</w:t>
      </w:r>
    </w:p>
    <w:p w14:paraId="0F1EF086" w14:textId="660A40F9" w:rsidR="00CB0423" w:rsidRPr="00CB0423" w:rsidRDefault="00CB0423" w:rsidP="00CB0423">
      <w:pPr>
        <w:numPr>
          <w:ilvl w:val="1"/>
          <w:numId w:val="13"/>
        </w:numPr>
        <w:spacing w:after="120"/>
        <w:rPr>
          <w:rFonts w:cs="Arial"/>
          <w:highlight w:val="cyan"/>
        </w:rPr>
      </w:pPr>
      <w:r w:rsidRPr="00CB0423">
        <w:rPr>
          <w:rFonts w:cs="Arial"/>
          <w:highlight w:val="cyan"/>
        </w:rPr>
        <w:t>Cada equipo presentará una única colección con las imágenes obtenidas durante la jornada de competición.</w:t>
      </w:r>
    </w:p>
    <w:p w14:paraId="29AC1454" w14:textId="7149F604" w:rsidR="00397EE4" w:rsidRDefault="000762E4" w:rsidP="005A3054">
      <w:pPr>
        <w:spacing w:after="120"/>
        <w:ind w:left="851"/>
        <w:jc w:val="both"/>
        <w:rPr>
          <w:rFonts w:cs="Arial"/>
        </w:rPr>
      </w:pPr>
      <w:r>
        <w:rPr>
          <w:rFonts w:cs="Arial"/>
          <w:noProof/>
          <w:lang w:val="ca-ES" w:eastAsia="ca-ES"/>
        </w:rPr>
        <mc:AlternateContent>
          <mc:Choice Requires="wps">
            <w:drawing>
              <wp:anchor distT="0" distB="0" distL="114300" distR="114300" simplePos="0" relativeHeight="251659263" behindDoc="0" locked="0" layoutInCell="1" allowOverlap="1" wp14:anchorId="66402AA8" wp14:editId="7F9ECE2B">
                <wp:simplePos x="0" y="0"/>
                <wp:positionH relativeFrom="column">
                  <wp:posOffset>-122555</wp:posOffset>
                </wp:positionH>
                <wp:positionV relativeFrom="paragraph">
                  <wp:posOffset>125899</wp:posOffset>
                </wp:positionV>
                <wp:extent cx="5671820" cy="521335"/>
                <wp:effectExtent l="5080" t="12065" r="952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5213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A8A5C" id="AutoShape 4" o:spid="_x0000_s1026" style="position:absolute;margin-left:-9.65pt;margin-top:9.9pt;width:446.6pt;height:41.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" filled="f"/>
            </w:pict>
          </mc:Fallback>
        </mc:AlternateContent>
      </w:r>
    </w:p>
    <w:p w14:paraId="4994A345" w14:textId="77777777" w:rsidR="000762E4" w:rsidRPr="000762E4" w:rsidRDefault="000762E4" w:rsidP="00397EE4">
      <w:pPr>
        <w:rPr>
          <w:rFonts w:cs="Arial"/>
          <w:i/>
          <w:color w:val="2E74B5" w:themeColor="accent1" w:themeShade="BF"/>
        </w:rPr>
      </w:pPr>
      <w:r w:rsidRPr="000762E4">
        <w:rPr>
          <w:rFonts w:cs="Arial"/>
          <w:i/>
          <w:color w:val="2E74B5" w:themeColor="accent1" w:themeShade="BF"/>
        </w:rPr>
        <w:t xml:space="preserve">“Las observaciones de color azul son orientaciones o informaciones adicionales que </w:t>
      </w:r>
      <w:r>
        <w:rPr>
          <w:rFonts w:cs="Arial"/>
          <w:i/>
          <w:color w:val="2E74B5" w:themeColor="accent1" w:themeShade="BF"/>
        </w:rPr>
        <w:t xml:space="preserve">en </w:t>
      </w:r>
      <w:r w:rsidRPr="000762E4">
        <w:rPr>
          <w:rFonts w:cs="Arial"/>
          <w:i/>
          <w:color w:val="2E74B5" w:themeColor="accent1" w:themeShade="BF"/>
        </w:rPr>
        <w:t>la concreción</w:t>
      </w:r>
      <w:r>
        <w:rPr>
          <w:rFonts w:cs="Arial"/>
          <w:i/>
          <w:color w:val="2E74B5" w:themeColor="accent1" w:themeShade="BF"/>
        </w:rPr>
        <w:t xml:space="preserve"> del Reglamento Particular de cada campeonato no deberán salir”.</w:t>
      </w:r>
    </w:p>
    <w:sectPr w:rsidR="000762E4" w:rsidRPr="000762E4" w:rsidSect="00A73474">
      <w:headerReference w:type="even" r:id="rId9"/>
      <w:headerReference w:type="default" r:id="rId10"/>
      <w:footerReference w:type="even" r:id="rId11"/>
      <w:footerReference w:type="default" r:id="rId12"/>
      <w:headerReference w:type="first" r:id="rId13"/>
      <w:footerReference w:type="first" r:id="rId14"/>
      <w:pgSz w:w="11906" w:h="16838" w:code="9"/>
      <w:pgMar w:top="3084" w:right="1701" w:bottom="1134" w:left="1701" w:header="96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A8C" w14:textId="77777777" w:rsidR="00B87A44" w:rsidRDefault="00B87A44">
      <w:r>
        <w:separator/>
      </w:r>
    </w:p>
  </w:endnote>
  <w:endnote w:type="continuationSeparator" w:id="0">
    <w:p w14:paraId="10F45E24" w14:textId="77777777" w:rsidR="00B87A44" w:rsidRDefault="00B87A44">
      <w:r>
        <w:continuationSeparator/>
      </w:r>
    </w:p>
  </w:endnote>
  <w:endnote w:type="continuationNotice" w:id="1">
    <w:p w14:paraId="7B018555" w14:textId="77777777" w:rsidR="00B87A44" w:rsidRDefault="00B8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76E0" w14:textId="77777777" w:rsidR="00E7540E" w:rsidRDefault="000C496B">
    <w:pPr>
      <w:pStyle w:val="Piedepgina"/>
      <w:framePr w:wrap="around" w:vAnchor="text" w:hAnchor="margin" w:xAlign="center" w:y="1"/>
      <w:rPr>
        <w:rStyle w:val="Nmerodepgina"/>
      </w:rPr>
    </w:pPr>
    <w:r>
      <w:rPr>
        <w:rStyle w:val="Nmerodepgina"/>
      </w:rPr>
      <w:fldChar w:fldCharType="begin"/>
    </w:r>
    <w:r w:rsidR="00E7540E">
      <w:rPr>
        <w:rStyle w:val="Nmerodepgina"/>
      </w:rPr>
      <w:instrText xml:space="preserve">\PAGE  </w:instrText>
    </w:r>
    <w:r>
      <w:rPr>
        <w:rStyle w:val="Nmerodepgina"/>
      </w:rPr>
      <w:fldChar w:fldCharType="separate"/>
    </w:r>
    <w:r w:rsidR="00E7540E">
      <w:rPr>
        <w:rStyle w:val="Nmerodepgina"/>
        <w:noProof/>
      </w:rPr>
      <w:t>1</w:t>
    </w:r>
    <w:r>
      <w:rPr>
        <w:rStyle w:val="Nmerodepgina"/>
      </w:rPr>
      <w:fldChar w:fldCharType="end"/>
    </w:r>
  </w:p>
  <w:p w14:paraId="3C30525B" w14:textId="77777777" w:rsidR="00E7540E" w:rsidRDefault="00E75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1AB7" w14:textId="7E8241D6" w:rsidR="00E7540E" w:rsidRDefault="00806A28" w:rsidP="00A92108">
    <w:pPr>
      <w:pStyle w:val="Piedepgina"/>
      <w:tabs>
        <w:tab w:val="clear" w:pos="4320"/>
        <w:tab w:val="right" w:pos="6379"/>
      </w:tabs>
    </w:pPr>
    <w:r>
      <w:rPr>
        <w:i/>
        <w:sz w:val="16"/>
      </w:rPr>
      <w:t>Reglamento Particular Campeonato de España Caza Foto Apnea</w:t>
    </w:r>
    <w:r>
      <w:rPr>
        <w:i/>
        <w:sz w:val="16"/>
      </w:rPr>
      <w:tab/>
    </w:r>
    <w:r>
      <w:rPr>
        <w:i/>
        <w:sz w:val="16"/>
      </w:rPr>
      <w:tab/>
    </w:r>
    <w:r>
      <w:rPr>
        <w:i/>
        <w:sz w:val="16"/>
      </w:rPr>
      <w:tab/>
    </w:r>
    <w:r w:rsidR="00E7540E">
      <w:sym w:font="Wingdings" w:char="F06C"/>
    </w:r>
    <w:r w:rsidR="00E7540E">
      <w:t xml:space="preserve">  Página </w:t>
    </w:r>
    <w:r w:rsidR="000C496B">
      <w:fldChar w:fldCharType="begin"/>
    </w:r>
    <w:r w:rsidR="00E7540E">
      <w:instrText xml:space="preserve"> \PAGE \* ARABIC \* MERGEFORMAT </w:instrText>
    </w:r>
    <w:r w:rsidR="000C496B">
      <w:fldChar w:fldCharType="separate"/>
    </w:r>
    <w:r w:rsidR="00760170">
      <w:rPr>
        <w:noProof/>
      </w:rPr>
      <w:t>3</w:t>
    </w:r>
    <w:r w:rsidR="000C49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6A16" w14:textId="77777777" w:rsidR="00E7540E" w:rsidRDefault="00E7540E">
    <w:pPr>
      <w:pStyle w:val="Remitedesobre"/>
      <w:framePr w:w="0" w:hSpace="0" w:vSpace="0" w:wrap="auto" w:vAnchor="margin" w:hAnchor="text" w:yAlign="inline"/>
      <w:jc w:val="center"/>
      <w:rPr>
        <w:sz w:val="18"/>
      </w:rPr>
    </w:pPr>
    <w:r>
      <w:rPr>
        <w:sz w:val="18"/>
      </w:rPr>
      <w:t>C/. Aragó,</w:t>
    </w:r>
    <w:proofErr w:type="gramStart"/>
    <w:r>
      <w:rPr>
        <w:sz w:val="18"/>
      </w:rPr>
      <w:t>517  5º</w:t>
    </w:r>
    <w:proofErr w:type="gramEnd"/>
    <w:r>
      <w:rPr>
        <w:sz w:val="18"/>
      </w:rPr>
      <w:t xml:space="preserve"> 1ª     08013 BARCELONA    Teléfonos: 93 200 67 69     Fax: 93 241 16 80</w:t>
    </w:r>
  </w:p>
  <w:p w14:paraId="3253B458" w14:textId="77777777" w:rsidR="00E7540E" w:rsidRDefault="00E7540E">
    <w:pPr>
      <w:pStyle w:val="Remitedesobre"/>
      <w:framePr w:w="0" w:hSpace="0" w:vSpace="0" w:wrap="auto" w:vAnchor="margin" w:hAnchor="text" w:yAlign="inline"/>
      <w:jc w:val="center"/>
      <w:rPr>
        <w:sz w:val="18"/>
      </w:rPr>
    </w:pPr>
    <w:r>
      <w:rPr>
        <w:sz w:val="18"/>
      </w:rPr>
      <w:t xml:space="preserve">www.fedas.es          Correo Electrónico: fedas@fedas.es        </w:t>
    </w:r>
    <w:proofErr w:type="spellStart"/>
    <w:r>
      <w:rPr>
        <w:sz w:val="18"/>
      </w:rPr>
      <w:t>N.I.F</w:t>
    </w:r>
    <w:proofErr w:type="spellEnd"/>
    <w:r>
      <w:rPr>
        <w:sz w:val="18"/>
      </w:rPr>
      <w:t>. Q0878001G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54C" w14:textId="77777777" w:rsidR="00B87A44" w:rsidRDefault="00B87A44">
      <w:r>
        <w:separator/>
      </w:r>
    </w:p>
  </w:footnote>
  <w:footnote w:type="continuationSeparator" w:id="0">
    <w:p w14:paraId="44D82816" w14:textId="77777777" w:rsidR="00B87A44" w:rsidRDefault="00B87A44">
      <w:r>
        <w:continuationSeparator/>
      </w:r>
    </w:p>
  </w:footnote>
  <w:footnote w:type="continuationNotice" w:id="1">
    <w:p w14:paraId="4F1B4952" w14:textId="77777777" w:rsidR="00B87A44" w:rsidRDefault="00B87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6CA2" w14:textId="77777777" w:rsidR="00760170" w:rsidRDefault="007601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B1A6" w14:textId="7562A8E2" w:rsidR="00A73474" w:rsidRDefault="00A73474" w:rsidP="00A73474">
    <w:pPr>
      <w:pStyle w:val="Encabezado"/>
      <w:spacing w:after="0"/>
      <w:ind w:right="-579"/>
      <w:jc w:val="center"/>
      <w:rPr>
        <w:spacing w:val="0"/>
        <w:kern w:val="20"/>
        <w:sz w:val="24"/>
      </w:rPr>
    </w:pPr>
  </w:p>
  <w:p w14:paraId="2927DD56" w14:textId="64F5CA81" w:rsidR="00A73474" w:rsidRDefault="00760170" w:rsidP="00A73474">
    <w:pPr>
      <w:pStyle w:val="Encabezado"/>
      <w:spacing w:after="0"/>
      <w:jc w:val="center"/>
      <w:rPr>
        <w:rFonts w:ascii="Arial Black" w:hAnsi="Arial Black"/>
        <w:b/>
        <w:bCs/>
        <w:spacing w:val="0"/>
        <w:kern w:val="20"/>
        <w:sz w:val="24"/>
      </w:rPr>
    </w:pPr>
    <w:r>
      <w:rPr>
        <w:rFonts w:ascii="Times New Roman" w:hAnsi="Times New Roman"/>
        <w:noProof/>
        <w:sz w:val="24"/>
        <w:szCs w:val="24"/>
        <w:lang w:val="ca-ES" w:eastAsia="ca-ES"/>
      </w:rPr>
      <w:drawing>
        <wp:anchor distT="0" distB="0" distL="114300" distR="114300" simplePos="0" relativeHeight="251675648" behindDoc="0" locked="0" layoutInCell="1" allowOverlap="1" wp14:anchorId="065470F0" wp14:editId="624F988F">
          <wp:simplePos x="0" y="0"/>
          <wp:positionH relativeFrom="column">
            <wp:posOffset>5262880</wp:posOffset>
          </wp:positionH>
          <wp:positionV relativeFrom="paragraph">
            <wp:posOffset>12065</wp:posOffset>
          </wp:positionV>
          <wp:extent cx="771525" cy="243840"/>
          <wp:effectExtent l="0" t="0" r="9525" b="3810"/>
          <wp:wrapNone/>
          <wp:docPr id="10" name="Imagen 10" descr="AF_CSD_V3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_CSD_V3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43840"/>
                  </a:xfrm>
                  <a:prstGeom prst="rect">
                    <a:avLst/>
                  </a:prstGeom>
                  <a:noFill/>
                </pic:spPr>
              </pic:pic>
            </a:graphicData>
          </a:graphic>
          <wp14:sizeRelH relativeFrom="page">
            <wp14:pctWidth>0</wp14:pctWidth>
          </wp14:sizeRelH>
          <wp14:sizeRelV relativeFrom="page">
            <wp14:pctHeight>0</wp14:pctHeight>
          </wp14:sizeRelV>
        </wp:anchor>
      </w:drawing>
    </w:r>
    <w:r w:rsidR="000762E4">
      <w:rPr>
        <w:rFonts w:ascii="Arial Black" w:hAnsi="Arial Black"/>
        <w:b/>
        <w:bCs/>
        <w:noProof/>
        <w:kern w:val="20"/>
        <w:lang w:val="ca-ES" w:eastAsia="ca-ES"/>
      </w:rPr>
      <w:drawing>
        <wp:anchor distT="0" distB="0" distL="114300" distR="114300" simplePos="0" relativeHeight="251664384" behindDoc="0" locked="0" layoutInCell="1" allowOverlap="1" wp14:anchorId="468D4671" wp14:editId="34D43FBB">
          <wp:simplePos x="0" y="0"/>
          <wp:positionH relativeFrom="column">
            <wp:posOffset>-337185</wp:posOffset>
          </wp:positionH>
          <wp:positionV relativeFrom="page">
            <wp:posOffset>726440</wp:posOffset>
          </wp:positionV>
          <wp:extent cx="521970" cy="466725"/>
          <wp:effectExtent l="0" t="0" r="0" b="0"/>
          <wp:wrapNone/>
          <wp:docPr id="2" name="Imagen 10"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ascii="Arial Black" w:hAnsi="Arial Black"/>
        <w:b/>
        <w:bCs/>
        <w:spacing w:val="0"/>
        <w:kern w:val="20"/>
        <w:sz w:val="24"/>
      </w:rPr>
      <w:t>FEDERACIÓN ESPAÑOLA DE ACTIVIDADES SUBACUÁTICAS</w:t>
    </w:r>
  </w:p>
  <w:p w14:paraId="7962F046" w14:textId="3B946325" w:rsidR="00A73474" w:rsidRDefault="00760170" w:rsidP="00A73474">
    <w:pPr>
      <w:pStyle w:val="Encabezado"/>
      <w:spacing w:after="0"/>
      <w:rPr>
        <w:rFonts w:cs="Arial"/>
      </w:rPr>
    </w:pPr>
    <w:r>
      <w:rPr>
        <w:rFonts w:cs="Arial"/>
        <w:noProof/>
        <w:kern w:val="20"/>
        <w:lang w:val="ca-ES" w:eastAsia="ca-ES"/>
      </w:rPr>
      <w:drawing>
        <wp:anchor distT="0" distB="0" distL="114300" distR="114300" simplePos="0" relativeHeight="251667456" behindDoc="0" locked="0" layoutInCell="1" allowOverlap="1" wp14:anchorId="4D9DCB3D" wp14:editId="05B7CF5E">
          <wp:simplePos x="0" y="0"/>
          <wp:positionH relativeFrom="column">
            <wp:posOffset>5293995</wp:posOffset>
          </wp:positionH>
          <wp:positionV relativeFrom="page">
            <wp:posOffset>1122680</wp:posOffset>
          </wp:positionV>
          <wp:extent cx="306070" cy="497840"/>
          <wp:effectExtent l="0" t="0" r="0" b="0"/>
          <wp:wrapNone/>
          <wp:docPr id="4" name="Imagen 9"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66432" behindDoc="0" locked="0" layoutInCell="1" allowOverlap="1" wp14:anchorId="1C4D65FB" wp14:editId="3B1B6D8B">
          <wp:simplePos x="0" y="0"/>
          <wp:positionH relativeFrom="column">
            <wp:posOffset>5687695</wp:posOffset>
          </wp:positionH>
          <wp:positionV relativeFrom="page">
            <wp:posOffset>1122680</wp:posOffset>
          </wp:positionV>
          <wp:extent cx="349250" cy="494030"/>
          <wp:effectExtent l="0" t="0" r="0" b="0"/>
          <wp:wrapNone/>
          <wp:docPr id="3" name="Imagen 8"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cs="Arial"/>
        <w:spacing w:val="0"/>
        <w:kern w:val="20"/>
      </w:rPr>
      <w:t xml:space="preserve">         Entidad Declarada de Utilidad Pública (Ley 10/1</w:t>
    </w:r>
    <w:r>
      <w:rPr>
        <w:rFonts w:cs="Arial"/>
        <w:spacing w:val="0"/>
        <w:kern w:val="20"/>
      </w:rPr>
      <w:t>9</w:t>
    </w:r>
    <w:r w:rsidR="00A73474">
      <w:rPr>
        <w:rFonts w:cs="Arial"/>
        <w:spacing w:val="0"/>
        <w:kern w:val="20"/>
      </w:rPr>
      <w:t>90)</w:t>
    </w:r>
  </w:p>
  <w:p w14:paraId="63A8AAEF" w14:textId="5B538505" w:rsidR="00A73474" w:rsidRDefault="00A734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D8C4" w14:textId="77777777" w:rsidR="00E7540E" w:rsidRDefault="000762E4">
    <w:pPr>
      <w:pStyle w:val="Encabezado"/>
      <w:spacing w:after="0"/>
      <w:ind w:right="-579"/>
      <w:jc w:val="center"/>
      <w:rPr>
        <w:spacing w:val="0"/>
        <w:kern w:val="20"/>
        <w:sz w:val="24"/>
      </w:rPr>
    </w:pPr>
    <w:r>
      <w:rPr>
        <w:rFonts w:ascii="Arial Black" w:hAnsi="Arial Black"/>
        <w:b/>
        <w:bCs/>
        <w:noProof/>
        <w:kern w:val="20"/>
        <w:lang w:val="ca-ES" w:eastAsia="ca-ES"/>
      </w:rPr>
      <w:drawing>
        <wp:anchor distT="0" distB="0" distL="114300" distR="114300" simplePos="0" relativeHeight="251669504" behindDoc="0" locked="0" layoutInCell="1" allowOverlap="1" wp14:anchorId="303D0D0B" wp14:editId="312A36BD">
          <wp:simplePos x="0" y="0"/>
          <wp:positionH relativeFrom="column">
            <wp:posOffset>5408295</wp:posOffset>
          </wp:positionH>
          <wp:positionV relativeFrom="paragraph">
            <wp:posOffset>76200</wp:posOffset>
          </wp:positionV>
          <wp:extent cx="457200" cy="498475"/>
          <wp:effectExtent l="0" t="0" r="0" b="0"/>
          <wp:wrapNone/>
          <wp:docPr id="5" name="Imagen 2" descr="Logo CSD (si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D (sin 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8475"/>
                  </a:xfrm>
                  <a:prstGeom prst="rect">
                    <a:avLst/>
                  </a:prstGeom>
                  <a:noFill/>
                </pic:spPr>
              </pic:pic>
            </a:graphicData>
          </a:graphic>
          <wp14:sizeRelH relativeFrom="page">
            <wp14:pctWidth>0</wp14:pctWidth>
          </wp14:sizeRelH>
          <wp14:sizeRelV relativeFrom="page">
            <wp14:pctHeight>0</wp14:pctHeight>
          </wp14:sizeRelV>
        </wp:anchor>
      </w:drawing>
    </w:r>
  </w:p>
  <w:p w14:paraId="46F7C340" w14:textId="77777777" w:rsidR="00E7540E" w:rsidRDefault="000762E4">
    <w:pPr>
      <w:pStyle w:val="Encabezado"/>
      <w:spacing w:after="0"/>
      <w:jc w:val="center"/>
      <w:rPr>
        <w:rFonts w:ascii="Arial Black" w:hAnsi="Arial Black"/>
        <w:b/>
        <w:bCs/>
        <w:spacing w:val="0"/>
        <w:kern w:val="20"/>
        <w:sz w:val="24"/>
      </w:rPr>
    </w:pPr>
    <w:r>
      <w:rPr>
        <w:rFonts w:ascii="Arial Black" w:hAnsi="Arial Black"/>
        <w:b/>
        <w:bCs/>
        <w:noProof/>
        <w:kern w:val="20"/>
        <w:lang w:val="ca-ES" w:eastAsia="ca-ES"/>
      </w:rPr>
      <w:drawing>
        <wp:anchor distT="0" distB="0" distL="114300" distR="114300" simplePos="0" relativeHeight="251670528" behindDoc="0" locked="0" layoutInCell="1" allowOverlap="1" wp14:anchorId="3B82BF09" wp14:editId="21E795F6">
          <wp:simplePos x="0" y="0"/>
          <wp:positionH relativeFrom="column">
            <wp:posOffset>-337185</wp:posOffset>
          </wp:positionH>
          <wp:positionV relativeFrom="page">
            <wp:posOffset>726440</wp:posOffset>
          </wp:positionV>
          <wp:extent cx="521970" cy="466725"/>
          <wp:effectExtent l="0" t="0" r="0" b="0"/>
          <wp:wrapNone/>
          <wp:docPr id="6" name="Imagen 6"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ascii="Arial Black" w:hAnsi="Arial Black"/>
        <w:b/>
        <w:bCs/>
        <w:spacing w:val="0"/>
        <w:kern w:val="20"/>
        <w:sz w:val="24"/>
      </w:rPr>
      <w:t>FEDERACIÓN ESPAÑOLA DE ACTIVIDADES SUBACUÁTICAS</w:t>
    </w:r>
  </w:p>
  <w:p w14:paraId="2A0A453E" w14:textId="77777777" w:rsidR="00E7540E" w:rsidRDefault="000762E4">
    <w:pPr>
      <w:pStyle w:val="Encabezado"/>
      <w:spacing w:after="0"/>
      <w:rPr>
        <w:rFonts w:cs="Arial"/>
      </w:rPr>
    </w:pPr>
    <w:r>
      <w:rPr>
        <w:rFonts w:cs="Arial"/>
        <w:noProof/>
        <w:kern w:val="20"/>
        <w:lang w:val="ca-ES" w:eastAsia="ca-ES"/>
      </w:rPr>
      <w:drawing>
        <wp:anchor distT="0" distB="0" distL="114300" distR="114300" simplePos="0" relativeHeight="251673600" behindDoc="0" locked="0" layoutInCell="1" allowOverlap="1" wp14:anchorId="4C70C21A" wp14:editId="1CD34114">
          <wp:simplePos x="0" y="0"/>
          <wp:positionH relativeFrom="column">
            <wp:posOffset>4987925</wp:posOffset>
          </wp:positionH>
          <wp:positionV relativeFrom="page">
            <wp:posOffset>1259840</wp:posOffset>
          </wp:positionV>
          <wp:extent cx="306070" cy="497840"/>
          <wp:effectExtent l="0" t="0" r="0" b="0"/>
          <wp:wrapNone/>
          <wp:docPr id="8" name="Imagen 4"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72576" behindDoc="0" locked="0" layoutInCell="1" allowOverlap="1" wp14:anchorId="6F7469BD" wp14:editId="600970D1">
          <wp:simplePos x="0" y="0"/>
          <wp:positionH relativeFrom="column">
            <wp:posOffset>5346700</wp:posOffset>
          </wp:positionH>
          <wp:positionV relativeFrom="page">
            <wp:posOffset>1259840</wp:posOffset>
          </wp:positionV>
          <wp:extent cx="349250" cy="494030"/>
          <wp:effectExtent l="0" t="0" r="0" b="0"/>
          <wp:wrapNone/>
          <wp:docPr id="7" name="Imagen 3"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cs="Arial"/>
        <w:spacing w:val="0"/>
        <w:kern w:val="20"/>
      </w:rPr>
      <w:t xml:space="preserve">         Entidad Declarada de Utilidad Pública (Ley 10/1190)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119A"/>
    <w:multiLevelType w:val="hybridMultilevel"/>
    <w:tmpl w:val="D040B204"/>
    <w:lvl w:ilvl="0" w:tplc="C8E23800">
      <w:start w:val="1"/>
      <w:numFmt w:val="bullet"/>
      <w:lvlText w:val=""/>
      <w:lvlJc w:val="left"/>
      <w:pPr>
        <w:tabs>
          <w:tab w:val="num" w:pos="1060"/>
        </w:tabs>
        <w:ind w:left="1060" w:hanging="360"/>
      </w:pPr>
      <w:rPr>
        <w:rFonts w:ascii="Symbol" w:hAnsi="Symbol" w:hint="default"/>
      </w:rPr>
    </w:lvl>
    <w:lvl w:ilvl="1" w:tplc="D368D724" w:tentative="1">
      <w:start w:val="1"/>
      <w:numFmt w:val="bullet"/>
      <w:lvlText w:val="o"/>
      <w:lvlJc w:val="left"/>
      <w:pPr>
        <w:tabs>
          <w:tab w:val="num" w:pos="1780"/>
        </w:tabs>
        <w:ind w:left="1780" w:hanging="360"/>
      </w:pPr>
      <w:rPr>
        <w:rFonts w:ascii="Courier New" w:hAnsi="Courier New" w:hint="default"/>
      </w:rPr>
    </w:lvl>
    <w:lvl w:ilvl="2" w:tplc="2D52F47C" w:tentative="1">
      <w:start w:val="1"/>
      <w:numFmt w:val="bullet"/>
      <w:lvlText w:val=""/>
      <w:lvlJc w:val="left"/>
      <w:pPr>
        <w:tabs>
          <w:tab w:val="num" w:pos="2500"/>
        </w:tabs>
        <w:ind w:left="2500" w:hanging="360"/>
      </w:pPr>
      <w:rPr>
        <w:rFonts w:ascii="Wingdings" w:hAnsi="Wingdings" w:hint="default"/>
      </w:rPr>
    </w:lvl>
    <w:lvl w:ilvl="3" w:tplc="FA4A6D06" w:tentative="1">
      <w:start w:val="1"/>
      <w:numFmt w:val="bullet"/>
      <w:lvlText w:val=""/>
      <w:lvlJc w:val="left"/>
      <w:pPr>
        <w:tabs>
          <w:tab w:val="num" w:pos="3220"/>
        </w:tabs>
        <w:ind w:left="3220" w:hanging="360"/>
      </w:pPr>
      <w:rPr>
        <w:rFonts w:ascii="Symbol" w:hAnsi="Symbol" w:hint="default"/>
      </w:rPr>
    </w:lvl>
    <w:lvl w:ilvl="4" w:tplc="159C82DE" w:tentative="1">
      <w:start w:val="1"/>
      <w:numFmt w:val="bullet"/>
      <w:lvlText w:val="o"/>
      <w:lvlJc w:val="left"/>
      <w:pPr>
        <w:tabs>
          <w:tab w:val="num" w:pos="3940"/>
        </w:tabs>
        <w:ind w:left="3940" w:hanging="360"/>
      </w:pPr>
      <w:rPr>
        <w:rFonts w:ascii="Courier New" w:hAnsi="Courier New" w:hint="default"/>
      </w:rPr>
    </w:lvl>
    <w:lvl w:ilvl="5" w:tplc="204097BE" w:tentative="1">
      <w:start w:val="1"/>
      <w:numFmt w:val="bullet"/>
      <w:lvlText w:val=""/>
      <w:lvlJc w:val="left"/>
      <w:pPr>
        <w:tabs>
          <w:tab w:val="num" w:pos="4660"/>
        </w:tabs>
        <w:ind w:left="4660" w:hanging="360"/>
      </w:pPr>
      <w:rPr>
        <w:rFonts w:ascii="Wingdings" w:hAnsi="Wingdings" w:hint="default"/>
      </w:rPr>
    </w:lvl>
    <w:lvl w:ilvl="6" w:tplc="C0DEAE42" w:tentative="1">
      <w:start w:val="1"/>
      <w:numFmt w:val="bullet"/>
      <w:lvlText w:val=""/>
      <w:lvlJc w:val="left"/>
      <w:pPr>
        <w:tabs>
          <w:tab w:val="num" w:pos="5380"/>
        </w:tabs>
        <w:ind w:left="5380" w:hanging="360"/>
      </w:pPr>
      <w:rPr>
        <w:rFonts w:ascii="Symbol" w:hAnsi="Symbol" w:hint="default"/>
      </w:rPr>
    </w:lvl>
    <w:lvl w:ilvl="7" w:tplc="C07AA768" w:tentative="1">
      <w:start w:val="1"/>
      <w:numFmt w:val="bullet"/>
      <w:lvlText w:val="o"/>
      <w:lvlJc w:val="left"/>
      <w:pPr>
        <w:tabs>
          <w:tab w:val="num" w:pos="6100"/>
        </w:tabs>
        <w:ind w:left="6100" w:hanging="360"/>
      </w:pPr>
      <w:rPr>
        <w:rFonts w:ascii="Courier New" w:hAnsi="Courier New" w:hint="default"/>
      </w:rPr>
    </w:lvl>
    <w:lvl w:ilvl="8" w:tplc="F21E285C"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B945A38"/>
    <w:multiLevelType w:val="hybridMultilevel"/>
    <w:tmpl w:val="EE0032EA"/>
    <w:lvl w:ilvl="0" w:tplc="848095B8">
      <w:start w:val="93"/>
      <w:numFmt w:val="bullet"/>
      <w:lvlText w:val="-"/>
      <w:lvlJc w:val="left"/>
      <w:pPr>
        <w:tabs>
          <w:tab w:val="num" w:pos="720"/>
        </w:tabs>
        <w:ind w:left="720" w:hanging="360"/>
      </w:pPr>
      <w:rPr>
        <w:rFonts w:ascii="Times New Roman" w:eastAsia="Times New Roman" w:hAnsi="Times New Roman" w:cs="Times New Roman" w:hint="default"/>
      </w:rPr>
    </w:lvl>
    <w:lvl w:ilvl="1" w:tplc="3BEEAA40" w:tentative="1">
      <w:start w:val="1"/>
      <w:numFmt w:val="bullet"/>
      <w:lvlText w:val="o"/>
      <w:lvlJc w:val="left"/>
      <w:pPr>
        <w:tabs>
          <w:tab w:val="num" w:pos="1440"/>
        </w:tabs>
        <w:ind w:left="1440" w:hanging="360"/>
      </w:pPr>
      <w:rPr>
        <w:rFonts w:ascii="Courier New" w:hAnsi="Courier New" w:hint="default"/>
      </w:rPr>
    </w:lvl>
    <w:lvl w:ilvl="2" w:tplc="DA5EDA0C" w:tentative="1">
      <w:start w:val="1"/>
      <w:numFmt w:val="bullet"/>
      <w:lvlText w:val=""/>
      <w:lvlJc w:val="left"/>
      <w:pPr>
        <w:tabs>
          <w:tab w:val="num" w:pos="2160"/>
        </w:tabs>
        <w:ind w:left="2160" w:hanging="360"/>
      </w:pPr>
      <w:rPr>
        <w:rFonts w:ascii="Wingdings" w:hAnsi="Wingdings" w:hint="default"/>
      </w:rPr>
    </w:lvl>
    <w:lvl w:ilvl="3" w:tplc="977ABE54" w:tentative="1">
      <w:start w:val="1"/>
      <w:numFmt w:val="bullet"/>
      <w:lvlText w:val=""/>
      <w:lvlJc w:val="left"/>
      <w:pPr>
        <w:tabs>
          <w:tab w:val="num" w:pos="2880"/>
        </w:tabs>
        <w:ind w:left="2880" w:hanging="360"/>
      </w:pPr>
      <w:rPr>
        <w:rFonts w:ascii="Symbol" w:hAnsi="Symbol" w:hint="default"/>
      </w:rPr>
    </w:lvl>
    <w:lvl w:ilvl="4" w:tplc="4BB602D0" w:tentative="1">
      <w:start w:val="1"/>
      <w:numFmt w:val="bullet"/>
      <w:lvlText w:val="o"/>
      <w:lvlJc w:val="left"/>
      <w:pPr>
        <w:tabs>
          <w:tab w:val="num" w:pos="3600"/>
        </w:tabs>
        <w:ind w:left="3600" w:hanging="360"/>
      </w:pPr>
      <w:rPr>
        <w:rFonts w:ascii="Courier New" w:hAnsi="Courier New" w:hint="default"/>
      </w:rPr>
    </w:lvl>
    <w:lvl w:ilvl="5" w:tplc="515A76CA" w:tentative="1">
      <w:start w:val="1"/>
      <w:numFmt w:val="bullet"/>
      <w:lvlText w:val=""/>
      <w:lvlJc w:val="left"/>
      <w:pPr>
        <w:tabs>
          <w:tab w:val="num" w:pos="4320"/>
        </w:tabs>
        <w:ind w:left="4320" w:hanging="360"/>
      </w:pPr>
      <w:rPr>
        <w:rFonts w:ascii="Wingdings" w:hAnsi="Wingdings" w:hint="default"/>
      </w:rPr>
    </w:lvl>
    <w:lvl w:ilvl="6" w:tplc="A582149C" w:tentative="1">
      <w:start w:val="1"/>
      <w:numFmt w:val="bullet"/>
      <w:lvlText w:val=""/>
      <w:lvlJc w:val="left"/>
      <w:pPr>
        <w:tabs>
          <w:tab w:val="num" w:pos="5040"/>
        </w:tabs>
        <w:ind w:left="5040" w:hanging="360"/>
      </w:pPr>
      <w:rPr>
        <w:rFonts w:ascii="Symbol" w:hAnsi="Symbol" w:hint="default"/>
      </w:rPr>
    </w:lvl>
    <w:lvl w:ilvl="7" w:tplc="199A6F8A" w:tentative="1">
      <w:start w:val="1"/>
      <w:numFmt w:val="bullet"/>
      <w:lvlText w:val="o"/>
      <w:lvlJc w:val="left"/>
      <w:pPr>
        <w:tabs>
          <w:tab w:val="num" w:pos="5760"/>
        </w:tabs>
        <w:ind w:left="5760" w:hanging="360"/>
      </w:pPr>
      <w:rPr>
        <w:rFonts w:ascii="Courier New" w:hAnsi="Courier New" w:hint="default"/>
      </w:rPr>
    </w:lvl>
    <w:lvl w:ilvl="8" w:tplc="73A4F4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019E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A7B3B"/>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1E6B371C"/>
    <w:multiLevelType w:val="hybridMultilevel"/>
    <w:tmpl w:val="F30A6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B462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0F54C4"/>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321332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F0F85"/>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3602369D"/>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0" w15:restartNumberingAfterBreak="0">
    <w:nsid w:val="460916C8"/>
    <w:multiLevelType w:val="hybridMultilevel"/>
    <w:tmpl w:val="A1C6D6C6"/>
    <w:lvl w:ilvl="0" w:tplc="1DA6D90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66B27B3"/>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61511D9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028406732">
    <w:abstractNumId w:val="8"/>
  </w:num>
  <w:num w:numId="2" w16cid:durableId="1862040836">
    <w:abstractNumId w:val="9"/>
  </w:num>
  <w:num w:numId="3" w16cid:durableId="616369479">
    <w:abstractNumId w:val="5"/>
  </w:num>
  <w:num w:numId="4" w16cid:durableId="1538204634">
    <w:abstractNumId w:val="6"/>
  </w:num>
  <w:num w:numId="5" w16cid:durableId="1436246557">
    <w:abstractNumId w:val="3"/>
  </w:num>
  <w:num w:numId="6" w16cid:durableId="922759113">
    <w:abstractNumId w:val="11"/>
  </w:num>
  <w:num w:numId="7" w16cid:durableId="340863066">
    <w:abstractNumId w:val="12"/>
  </w:num>
  <w:num w:numId="8" w16cid:durableId="1991400769">
    <w:abstractNumId w:val="0"/>
  </w:num>
  <w:num w:numId="9" w16cid:durableId="1734348289">
    <w:abstractNumId w:val="9"/>
  </w:num>
  <w:num w:numId="10" w16cid:durableId="786239283">
    <w:abstractNumId w:val="1"/>
  </w:num>
  <w:num w:numId="11" w16cid:durableId="321203912">
    <w:abstractNumId w:val="2"/>
  </w:num>
  <w:num w:numId="12" w16cid:durableId="559902666">
    <w:abstractNumId w:val="4"/>
  </w:num>
  <w:num w:numId="13" w16cid:durableId="1176337369">
    <w:abstractNumId w:val="7"/>
  </w:num>
  <w:num w:numId="14" w16cid:durableId="527334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3489">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74"/>
    <w:rsid w:val="00013A8D"/>
    <w:rsid w:val="0002446B"/>
    <w:rsid w:val="00024602"/>
    <w:rsid w:val="00033670"/>
    <w:rsid w:val="0004537B"/>
    <w:rsid w:val="00045C56"/>
    <w:rsid w:val="00050009"/>
    <w:rsid w:val="00056353"/>
    <w:rsid w:val="00075719"/>
    <w:rsid w:val="000762E4"/>
    <w:rsid w:val="000942B5"/>
    <w:rsid w:val="00097E21"/>
    <w:rsid w:val="000A4A00"/>
    <w:rsid w:val="000C496B"/>
    <w:rsid w:val="000E3C62"/>
    <w:rsid w:val="000F371C"/>
    <w:rsid w:val="00106BE5"/>
    <w:rsid w:val="00112ED5"/>
    <w:rsid w:val="00137C44"/>
    <w:rsid w:val="001479C2"/>
    <w:rsid w:val="001973F4"/>
    <w:rsid w:val="001A3E20"/>
    <w:rsid w:val="001B65FD"/>
    <w:rsid w:val="001C7A6C"/>
    <w:rsid w:val="001E47DC"/>
    <w:rsid w:val="001E54B9"/>
    <w:rsid w:val="001F0EDC"/>
    <w:rsid w:val="0020184D"/>
    <w:rsid w:val="0020378D"/>
    <w:rsid w:val="00205D24"/>
    <w:rsid w:val="00214F9F"/>
    <w:rsid w:val="002222C3"/>
    <w:rsid w:val="00257332"/>
    <w:rsid w:val="0027378F"/>
    <w:rsid w:val="00285AE0"/>
    <w:rsid w:val="00293AAA"/>
    <w:rsid w:val="00297AD3"/>
    <w:rsid w:val="002A4AFE"/>
    <w:rsid w:val="002B4A59"/>
    <w:rsid w:val="002B641D"/>
    <w:rsid w:val="002E7317"/>
    <w:rsid w:val="002F7167"/>
    <w:rsid w:val="003103AF"/>
    <w:rsid w:val="00341E2D"/>
    <w:rsid w:val="003425D5"/>
    <w:rsid w:val="0039196D"/>
    <w:rsid w:val="003964FB"/>
    <w:rsid w:val="00397EE4"/>
    <w:rsid w:val="003C2DCB"/>
    <w:rsid w:val="003C4130"/>
    <w:rsid w:val="003C633A"/>
    <w:rsid w:val="003F169D"/>
    <w:rsid w:val="003F4438"/>
    <w:rsid w:val="00407520"/>
    <w:rsid w:val="00407A0F"/>
    <w:rsid w:val="0041453F"/>
    <w:rsid w:val="0042703F"/>
    <w:rsid w:val="00430274"/>
    <w:rsid w:val="004348BA"/>
    <w:rsid w:val="004526B3"/>
    <w:rsid w:val="00453F5E"/>
    <w:rsid w:val="00474436"/>
    <w:rsid w:val="00482C6D"/>
    <w:rsid w:val="004D3510"/>
    <w:rsid w:val="004D497C"/>
    <w:rsid w:val="004E04E5"/>
    <w:rsid w:val="004F2720"/>
    <w:rsid w:val="0051089B"/>
    <w:rsid w:val="00515944"/>
    <w:rsid w:val="00534533"/>
    <w:rsid w:val="005435C1"/>
    <w:rsid w:val="005531FC"/>
    <w:rsid w:val="00553708"/>
    <w:rsid w:val="005745DD"/>
    <w:rsid w:val="00576640"/>
    <w:rsid w:val="0057790D"/>
    <w:rsid w:val="00583F3B"/>
    <w:rsid w:val="00587960"/>
    <w:rsid w:val="005A3054"/>
    <w:rsid w:val="005B3B7B"/>
    <w:rsid w:val="005D5DD5"/>
    <w:rsid w:val="005E2AAE"/>
    <w:rsid w:val="005F6A2B"/>
    <w:rsid w:val="005F733E"/>
    <w:rsid w:val="00625BFD"/>
    <w:rsid w:val="006317D0"/>
    <w:rsid w:val="00645CBC"/>
    <w:rsid w:val="00652162"/>
    <w:rsid w:val="00654EE5"/>
    <w:rsid w:val="00667E1D"/>
    <w:rsid w:val="00693094"/>
    <w:rsid w:val="006D0EFC"/>
    <w:rsid w:val="006E12E5"/>
    <w:rsid w:val="006F5C7D"/>
    <w:rsid w:val="0072001E"/>
    <w:rsid w:val="00760170"/>
    <w:rsid w:val="00761E25"/>
    <w:rsid w:val="0076242C"/>
    <w:rsid w:val="00764189"/>
    <w:rsid w:val="007662D7"/>
    <w:rsid w:val="007754AD"/>
    <w:rsid w:val="00777B8F"/>
    <w:rsid w:val="00786960"/>
    <w:rsid w:val="007943CF"/>
    <w:rsid w:val="007A259F"/>
    <w:rsid w:val="007A2659"/>
    <w:rsid w:val="007B3A64"/>
    <w:rsid w:val="007B69CF"/>
    <w:rsid w:val="007C2AB4"/>
    <w:rsid w:val="007C4535"/>
    <w:rsid w:val="007D0EDE"/>
    <w:rsid w:val="007D430E"/>
    <w:rsid w:val="007E4E92"/>
    <w:rsid w:val="008006B2"/>
    <w:rsid w:val="00806A28"/>
    <w:rsid w:val="00832990"/>
    <w:rsid w:val="00891828"/>
    <w:rsid w:val="00894951"/>
    <w:rsid w:val="00895236"/>
    <w:rsid w:val="00896748"/>
    <w:rsid w:val="008B4CAF"/>
    <w:rsid w:val="008C4742"/>
    <w:rsid w:val="008C586F"/>
    <w:rsid w:val="008D13E4"/>
    <w:rsid w:val="008D6E37"/>
    <w:rsid w:val="008F12E4"/>
    <w:rsid w:val="00903E14"/>
    <w:rsid w:val="009067F7"/>
    <w:rsid w:val="00923ECC"/>
    <w:rsid w:val="009266B5"/>
    <w:rsid w:val="00931ED0"/>
    <w:rsid w:val="00935E76"/>
    <w:rsid w:val="00974C8D"/>
    <w:rsid w:val="0098307D"/>
    <w:rsid w:val="00993E52"/>
    <w:rsid w:val="009A4D62"/>
    <w:rsid w:val="009B1E1B"/>
    <w:rsid w:val="009C4C6E"/>
    <w:rsid w:val="009D2B91"/>
    <w:rsid w:val="009F60C9"/>
    <w:rsid w:val="00A12781"/>
    <w:rsid w:val="00A245DA"/>
    <w:rsid w:val="00A271CB"/>
    <w:rsid w:val="00A45731"/>
    <w:rsid w:val="00A55910"/>
    <w:rsid w:val="00A56F02"/>
    <w:rsid w:val="00A72B85"/>
    <w:rsid w:val="00A73474"/>
    <w:rsid w:val="00A81787"/>
    <w:rsid w:val="00A92108"/>
    <w:rsid w:val="00AC215B"/>
    <w:rsid w:val="00AC52D2"/>
    <w:rsid w:val="00AD0EB3"/>
    <w:rsid w:val="00AD7F1D"/>
    <w:rsid w:val="00AE18A7"/>
    <w:rsid w:val="00AE7607"/>
    <w:rsid w:val="00AF336C"/>
    <w:rsid w:val="00B05F17"/>
    <w:rsid w:val="00B17710"/>
    <w:rsid w:val="00B23BA8"/>
    <w:rsid w:val="00B378B1"/>
    <w:rsid w:val="00B569BC"/>
    <w:rsid w:val="00B8147E"/>
    <w:rsid w:val="00B87A44"/>
    <w:rsid w:val="00B97440"/>
    <w:rsid w:val="00BA72B1"/>
    <w:rsid w:val="00BB5149"/>
    <w:rsid w:val="00BB7CA1"/>
    <w:rsid w:val="00BD197F"/>
    <w:rsid w:val="00BF37E4"/>
    <w:rsid w:val="00BF4E20"/>
    <w:rsid w:val="00C004B3"/>
    <w:rsid w:val="00C04333"/>
    <w:rsid w:val="00C0490D"/>
    <w:rsid w:val="00C05866"/>
    <w:rsid w:val="00C1694E"/>
    <w:rsid w:val="00C2128D"/>
    <w:rsid w:val="00C21610"/>
    <w:rsid w:val="00C34CC6"/>
    <w:rsid w:val="00C36205"/>
    <w:rsid w:val="00C438E3"/>
    <w:rsid w:val="00C57F94"/>
    <w:rsid w:val="00C807BA"/>
    <w:rsid w:val="00CB0423"/>
    <w:rsid w:val="00CC4CB5"/>
    <w:rsid w:val="00CD7DE8"/>
    <w:rsid w:val="00CE0EF7"/>
    <w:rsid w:val="00CE3C11"/>
    <w:rsid w:val="00CF2F1D"/>
    <w:rsid w:val="00CF7D66"/>
    <w:rsid w:val="00D01089"/>
    <w:rsid w:val="00D1519F"/>
    <w:rsid w:val="00D15881"/>
    <w:rsid w:val="00D20ED5"/>
    <w:rsid w:val="00D23B8B"/>
    <w:rsid w:val="00D26084"/>
    <w:rsid w:val="00D35318"/>
    <w:rsid w:val="00D50791"/>
    <w:rsid w:val="00D70E75"/>
    <w:rsid w:val="00D93206"/>
    <w:rsid w:val="00DA232D"/>
    <w:rsid w:val="00DB6893"/>
    <w:rsid w:val="00DD224E"/>
    <w:rsid w:val="00DF7E4F"/>
    <w:rsid w:val="00E142CA"/>
    <w:rsid w:val="00E56D56"/>
    <w:rsid w:val="00E716E8"/>
    <w:rsid w:val="00E7540E"/>
    <w:rsid w:val="00E76F71"/>
    <w:rsid w:val="00E84757"/>
    <w:rsid w:val="00E9153D"/>
    <w:rsid w:val="00EA5448"/>
    <w:rsid w:val="00EA56C9"/>
    <w:rsid w:val="00ED3E19"/>
    <w:rsid w:val="00EE4D11"/>
    <w:rsid w:val="00F020CC"/>
    <w:rsid w:val="00F14645"/>
    <w:rsid w:val="00F1617A"/>
    <w:rsid w:val="00F264C9"/>
    <w:rsid w:val="00F52501"/>
    <w:rsid w:val="00F85745"/>
    <w:rsid w:val="00F91BB2"/>
    <w:rsid w:val="00FB42DF"/>
    <w:rsid w:val="00FB5F9E"/>
    <w:rsid w:val="00FC7886"/>
    <w:rsid w:val="00FD3F79"/>
    <w:rsid w:val="00FE40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enu v:ext="edit" fillcolor="none"/>
    </o:shapedefaults>
    <o:shapelayout v:ext="edit">
      <o:idmap v:ext="edit" data="1"/>
    </o:shapelayout>
  </w:shapeDefaults>
  <w:decimalSymbol w:val=","/>
  <w:listSeparator w:val=";"/>
  <w14:docId w14:val="7BCCD08A"/>
  <w15:docId w15:val="{07D833CE-7BC6-4CCD-8365-B05E699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6B"/>
    <w:rPr>
      <w:rFonts w:ascii="Arial" w:hAnsi="Arial"/>
      <w:spacing w:val="-5"/>
      <w:lang w:val="es-ES" w:eastAsia="es-ES"/>
    </w:rPr>
  </w:style>
  <w:style w:type="paragraph" w:styleId="Ttulo1">
    <w:name w:val="heading 1"/>
    <w:basedOn w:val="Normal"/>
    <w:next w:val="Textoindependiente"/>
    <w:qFormat/>
    <w:rsid w:val="000C496B"/>
    <w:pPr>
      <w:keepNext/>
      <w:keepLines/>
      <w:spacing w:after="220" w:line="200" w:lineRule="atLeast"/>
      <w:outlineLvl w:val="0"/>
    </w:pPr>
    <w:rPr>
      <w:rFonts w:ascii="Arial Black" w:hAnsi="Arial Black"/>
      <w:spacing w:val="-10"/>
      <w:kern w:val="28"/>
      <w:sz w:val="22"/>
    </w:rPr>
  </w:style>
  <w:style w:type="paragraph" w:styleId="Ttulo2">
    <w:name w:val="heading 2"/>
    <w:basedOn w:val="Normal"/>
    <w:next w:val="Textoindependiente"/>
    <w:qFormat/>
    <w:rsid w:val="000C496B"/>
    <w:pPr>
      <w:keepNext/>
      <w:keepLines/>
      <w:spacing w:line="200" w:lineRule="atLeast"/>
      <w:outlineLvl w:val="1"/>
    </w:pPr>
    <w:rPr>
      <w:rFonts w:ascii="Arial Black" w:hAnsi="Arial Black"/>
      <w:spacing w:val="-10"/>
      <w:kern w:val="28"/>
    </w:rPr>
  </w:style>
  <w:style w:type="paragraph" w:styleId="Ttulo3">
    <w:name w:val="heading 3"/>
    <w:basedOn w:val="Normal"/>
    <w:next w:val="Textoindependiente"/>
    <w:qFormat/>
    <w:rsid w:val="000C496B"/>
    <w:pPr>
      <w:keepNext/>
      <w:keepLines/>
      <w:spacing w:line="180" w:lineRule="atLeast"/>
      <w:ind w:left="357"/>
      <w:outlineLvl w:val="2"/>
    </w:pPr>
    <w:rPr>
      <w:rFonts w:ascii="Arial Black" w:hAnsi="Arial Black"/>
      <w:kern w:val="28"/>
    </w:rPr>
  </w:style>
  <w:style w:type="paragraph" w:styleId="Ttulo4">
    <w:name w:val="heading 4"/>
    <w:basedOn w:val="Normal"/>
    <w:next w:val="Textoindependiente"/>
    <w:qFormat/>
    <w:rsid w:val="000C496B"/>
    <w:pPr>
      <w:keepNext/>
      <w:keepLines/>
      <w:spacing w:line="180" w:lineRule="atLeast"/>
      <w:ind w:left="720"/>
      <w:outlineLvl w:val="3"/>
    </w:pPr>
    <w:rPr>
      <w:rFonts w:ascii="Arial Black" w:hAnsi="Arial Black"/>
      <w:spacing w:val="-2"/>
      <w:kern w:val="28"/>
      <w:sz w:val="18"/>
    </w:rPr>
  </w:style>
  <w:style w:type="paragraph" w:styleId="Ttulo5">
    <w:name w:val="heading 5"/>
    <w:basedOn w:val="Normal"/>
    <w:next w:val="Textoindependiente"/>
    <w:qFormat/>
    <w:rsid w:val="000C496B"/>
    <w:pPr>
      <w:keepNext/>
      <w:keepLines/>
      <w:spacing w:line="180" w:lineRule="atLeast"/>
      <w:ind w:left="1077"/>
      <w:outlineLvl w:val="4"/>
    </w:pPr>
    <w:rPr>
      <w:rFonts w:ascii="Arial Black" w:hAnsi="Arial Black"/>
      <w:spacing w:val="-2"/>
      <w:kern w:val="28"/>
      <w:sz w:val="18"/>
    </w:rPr>
  </w:style>
  <w:style w:type="paragraph" w:styleId="Ttulo6">
    <w:name w:val="heading 6"/>
    <w:basedOn w:val="Normal"/>
    <w:next w:val="Normal"/>
    <w:qFormat/>
    <w:rsid w:val="000C496B"/>
    <w:pPr>
      <w:keepNext/>
      <w:outlineLvl w:val="5"/>
    </w:pPr>
    <w:rPr>
      <w:sz w:val="22"/>
      <w:u w:val="single"/>
    </w:rPr>
  </w:style>
  <w:style w:type="paragraph" w:styleId="Ttulo7">
    <w:name w:val="heading 7"/>
    <w:basedOn w:val="Normal"/>
    <w:next w:val="Normal"/>
    <w:qFormat/>
    <w:rsid w:val="000C496B"/>
    <w:pPr>
      <w:keepNext/>
      <w:jc w:val="both"/>
      <w:outlineLvl w:val="6"/>
    </w:pPr>
    <w:rPr>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0C496B"/>
    <w:pPr>
      <w:spacing w:after="220" w:line="180" w:lineRule="atLeast"/>
      <w:jc w:val="both"/>
    </w:pPr>
  </w:style>
  <w:style w:type="paragraph" w:customStyle="1" w:styleId="Organizacin">
    <w:name w:val="Organización"/>
    <w:basedOn w:val="Normal"/>
    <w:rsid w:val="000C496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tulodeldocumento">
    <w:name w:val="Título del documento"/>
    <w:basedOn w:val="Normal"/>
    <w:rsid w:val="000C496B"/>
    <w:pPr>
      <w:keepNext/>
      <w:keepLines/>
      <w:spacing w:before="400" w:after="120" w:line="240" w:lineRule="atLeast"/>
      <w:ind w:left="-840"/>
    </w:pPr>
    <w:rPr>
      <w:rFonts w:ascii="Arial Black" w:hAnsi="Arial Black"/>
      <w:spacing w:val="-100"/>
      <w:kern w:val="28"/>
      <w:sz w:val="108"/>
    </w:rPr>
  </w:style>
  <w:style w:type="character" w:styleId="nfasis">
    <w:name w:val="Emphasis"/>
    <w:qFormat/>
    <w:rsid w:val="000C496B"/>
    <w:rPr>
      <w:rFonts w:ascii="Arial Black" w:hAnsi="Arial Black"/>
      <w:sz w:val="18"/>
    </w:rPr>
  </w:style>
  <w:style w:type="paragraph" w:styleId="Piedepgina">
    <w:name w:val="footer"/>
    <w:basedOn w:val="Normal"/>
    <w:semiHidden/>
    <w:rsid w:val="000C496B"/>
    <w:pPr>
      <w:keepLines/>
      <w:tabs>
        <w:tab w:val="center" w:pos="0"/>
        <w:tab w:val="right" w:pos="4320"/>
      </w:tabs>
      <w:spacing w:before="600" w:line="180" w:lineRule="atLeast"/>
      <w:jc w:val="both"/>
    </w:pPr>
    <w:rPr>
      <w:sz w:val="18"/>
    </w:rPr>
  </w:style>
  <w:style w:type="paragraph" w:styleId="Encabezado">
    <w:name w:val="header"/>
    <w:basedOn w:val="Normal"/>
    <w:semiHidden/>
    <w:rsid w:val="000C496B"/>
    <w:pPr>
      <w:keepLines/>
      <w:tabs>
        <w:tab w:val="center" w:pos="0"/>
        <w:tab w:val="right" w:pos="4320"/>
      </w:tabs>
      <w:spacing w:after="600" w:line="180" w:lineRule="atLeast"/>
      <w:jc w:val="both"/>
    </w:pPr>
  </w:style>
  <w:style w:type="paragraph" w:styleId="Encabezadodemensaje">
    <w:name w:val="Message Header"/>
    <w:basedOn w:val="Textoindependiente"/>
    <w:semiHidden/>
    <w:rsid w:val="000C496B"/>
    <w:pPr>
      <w:keepLines/>
      <w:tabs>
        <w:tab w:val="left" w:pos="720"/>
        <w:tab w:val="left" w:pos="4320"/>
        <w:tab w:val="left" w:pos="5040"/>
        <w:tab w:val="right" w:pos="8640"/>
      </w:tabs>
      <w:spacing w:after="40" w:line="440" w:lineRule="atLeast"/>
      <w:ind w:left="720" w:hanging="720"/>
      <w:jc w:val="left"/>
    </w:pPr>
  </w:style>
  <w:style w:type="paragraph" w:customStyle="1" w:styleId="Encabezadodemensaje-primera">
    <w:name w:val="Encabezado de mensaje - primera"/>
    <w:basedOn w:val="Encabezadodemensaje"/>
    <w:next w:val="Encabezadodemensaje"/>
    <w:rsid w:val="000C496B"/>
  </w:style>
  <w:style w:type="character" w:customStyle="1" w:styleId="Rtulodeencabezadodemensaje">
    <w:name w:val="Rótulo de encabezado de mensaje"/>
    <w:rsid w:val="000C496B"/>
    <w:rPr>
      <w:rFonts w:ascii="Arial Black" w:hAnsi="Arial Black"/>
      <w:sz w:val="18"/>
    </w:rPr>
  </w:style>
  <w:style w:type="paragraph" w:customStyle="1" w:styleId="Encabezadodemensaje-ltima">
    <w:name w:val="Encabezado de mensaje - última"/>
    <w:basedOn w:val="Encabezadodemensaje"/>
    <w:next w:val="Textoindependiente"/>
    <w:rsid w:val="000C496B"/>
    <w:pPr>
      <w:pBdr>
        <w:bottom w:val="single" w:sz="6" w:space="19" w:color="auto"/>
        <w:between w:val="single" w:sz="6" w:space="19" w:color="auto"/>
      </w:pBdr>
      <w:tabs>
        <w:tab w:val="left" w:pos="1267"/>
        <w:tab w:val="left" w:pos="2938"/>
      </w:tabs>
      <w:spacing w:before="120" w:after="120"/>
      <w:ind w:left="0" w:right="40" w:firstLine="0"/>
    </w:pPr>
  </w:style>
  <w:style w:type="character" w:styleId="Nmerodepgina">
    <w:name w:val="page number"/>
    <w:semiHidden/>
    <w:rsid w:val="000C496B"/>
    <w:rPr>
      <w:sz w:val="18"/>
    </w:rPr>
  </w:style>
  <w:style w:type="character" w:styleId="Hipervnculo">
    <w:name w:val="Hyperlink"/>
    <w:semiHidden/>
    <w:rsid w:val="000C496B"/>
    <w:rPr>
      <w:color w:val="0000FF"/>
      <w:u w:val="single"/>
    </w:rPr>
  </w:style>
  <w:style w:type="paragraph" w:styleId="Remitedesobre">
    <w:name w:val="envelope return"/>
    <w:basedOn w:val="Normal"/>
    <w:semiHidden/>
    <w:rsid w:val="000C496B"/>
    <w:pPr>
      <w:keepLines/>
      <w:framePr w:w="5041" w:hSpace="142" w:vSpace="142" w:wrap="notBeside" w:vAnchor="page" w:hAnchor="margin" w:y="965" w:anchorLock="1"/>
      <w:spacing w:line="200" w:lineRule="atLeast"/>
    </w:pPr>
    <w:rPr>
      <w:spacing w:val="-2"/>
      <w:sz w:val="16"/>
    </w:rPr>
  </w:style>
  <w:style w:type="character" w:customStyle="1" w:styleId="Casilladeverificacin">
    <w:name w:val="Casilla de verificación"/>
    <w:rsid w:val="000C496B"/>
    <w:rPr>
      <w:rFonts w:ascii="Times New Roman" w:hAnsi="Times New Roman"/>
      <w:sz w:val="22"/>
    </w:rPr>
  </w:style>
  <w:style w:type="paragraph" w:customStyle="1" w:styleId="Encabezado-base">
    <w:name w:val="Encabezado - base"/>
    <w:basedOn w:val="Textoindependiente"/>
    <w:rsid w:val="000C496B"/>
    <w:pPr>
      <w:keepLines/>
      <w:tabs>
        <w:tab w:val="center" w:pos="0"/>
        <w:tab w:val="right" w:pos="4321"/>
      </w:tabs>
      <w:spacing w:after="0"/>
    </w:pPr>
  </w:style>
  <w:style w:type="paragraph" w:customStyle="1" w:styleId="Ttulo-base">
    <w:name w:val="Título - base"/>
    <w:basedOn w:val="Textoindependiente"/>
    <w:next w:val="Textoindependiente"/>
    <w:rsid w:val="000C496B"/>
    <w:pPr>
      <w:keepNext/>
      <w:keepLines/>
      <w:spacing w:after="0"/>
      <w:jc w:val="left"/>
    </w:pPr>
    <w:rPr>
      <w:rFonts w:ascii="Arial Black" w:hAnsi="Arial Black"/>
      <w:spacing w:val="-10"/>
      <w:kern w:val="28"/>
    </w:rPr>
  </w:style>
  <w:style w:type="paragraph" w:styleId="Sangradetextonormal">
    <w:name w:val="Body Text Indent"/>
    <w:basedOn w:val="Normal"/>
    <w:semiHidden/>
    <w:rsid w:val="000C496B"/>
    <w:pPr>
      <w:ind w:firstLine="709"/>
      <w:jc w:val="both"/>
    </w:pPr>
    <w:rPr>
      <w:rFonts w:cs="Arial"/>
      <w:sz w:val="22"/>
    </w:rPr>
  </w:style>
  <w:style w:type="paragraph" w:customStyle="1" w:styleId="Firmanombre">
    <w:name w:val="Firma nombre"/>
    <w:basedOn w:val="Normal"/>
    <w:next w:val="Normal"/>
    <w:rsid w:val="000C496B"/>
    <w:pPr>
      <w:keepNext/>
      <w:keepLines/>
      <w:spacing w:before="660" w:line="180" w:lineRule="atLeast"/>
      <w:jc w:val="both"/>
    </w:pPr>
  </w:style>
  <w:style w:type="character" w:customStyle="1" w:styleId="Eslogan">
    <w:name w:val="Eslogan"/>
    <w:rsid w:val="000C496B"/>
    <w:rPr>
      <w:rFonts w:ascii="Arial Black" w:hAnsi="Arial Black"/>
      <w:spacing w:val="-10"/>
      <w:position w:val="2"/>
      <w:sz w:val="19"/>
    </w:rPr>
  </w:style>
  <w:style w:type="paragraph" w:styleId="Sangranormal">
    <w:name w:val="Normal Indent"/>
    <w:basedOn w:val="Normal"/>
    <w:semiHidden/>
    <w:rsid w:val="000C496B"/>
    <w:pPr>
      <w:ind w:left="720"/>
    </w:pPr>
  </w:style>
  <w:style w:type="paragraph" w:styleId="Textoindependiente2">
    <w:name w:val="Body Text 2"/>
    <w:basedOn w:val="Normal"/>
    <w:semiHidden/>
    <w:rsid w:val="000C496B"/>
    <w:rPr>
      <w:sz w:val="22"/>
    </w:rPr>
  </w:style>
  <w:style w:type="paragraph" w:customStyle="1" w:styleId="Sinespaciado1">
    <w:name w:val="Sin espaciado1"/>
    <w:rsid w:val="00430274"/>
    <w:rPr>
      <w:rFonts w:ascii="Calibri" w:hAnsi="Calibri"/>
      <w:sz w:val="22"/>
      <w:szCs w:val="22"/>
      <w:lang w:val="es-MX" w:eastAsia="en-US"/>
    </w:rPr>
  </w:style>
  <w:style w:type="paragraph" w:styleId="Prrafodelista">
    <w:name w:val="List Paragraph"/>
    <w:basedOn w:val="Normal"/>
    <w:uiPriority w:val="34"/>
    <w:qFormat/>
    <w:rsid w:val="003103AF"/>
    <w:pPr>
      <w:ind w:left="720"/>
      <w:contextualSpacing/>
    </w:pPr>
  </w:style>
  <w:style w:type="paragraph" w:styleId="Textodeglobo">
    <w:name w:val="Balloon Text"/>
    <w:basedOn w:val="Normal"/>
    <w:link w:val="TextodegloboCar"/>
    <w:uiPriority w:val="99"/>
    <w:semiHidden/>
    <w:unhideWhenUsed/>
    <w:rsid w:val="00667E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1D"/>
    <w:rPr>
      <w:rFonts w:ascii="Segoe UI" w:hAnsi="Segoe UI" w:cs="Segoe UI"/>
      <w:spacing w:val="-5"/>
      <w:sz w:val="18"/>
      <w:szCs w:val="18"/>
      <w:lang w:val="es-ES" w:eastAsia="es-ES"/>
    </w:rPr>
  </w:style>
  <w:style w:type="paragraph" w:styleId="Revisin">
    <w:name w:val="Revision"/>
    <w:hidden/>
    <w:uiPriority w:val="99"/>
    <w:semiHidden/>
    <w:rsid w:val="00667E1D"/>
    <w:rPr>
      <w:rFonts w:ascii="Arial" w:hAnsi="Arial"/>
      <w:spacing w:val="-5"/>
      <w:lang w:val="es-ES" w:eastAsia="es-ES"/>
    </w:rPr>
  </w:style>
  <w:style w:type="character" w:customStyle="1" w:styleId="Mencinsinresolver1">
    <w:name w:val="Mención sin resolver1"/>
    <w:basedOn w:val="Fuentedeprrafopredeter"/>
    <w:uiPriority w:val="99"/>
    <w:semiHidden/>
    <w:unhideWhenUsed/>
    <w:rsid w:val="00E91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7.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artas%20y%20faxes\Fax%20profes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 profesional.dot</Template>
  <TotalTime>276</TotalTime>
  <Pages>3</Pages>
  <Words>1234</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Portada de fax</vt:lpstr>
    </vt:vector>
  </TitlesOfParts>
  <Company/>
  <LinksUpToDate>false</LinksUpToDate>
  <CharactersWithSpaces>7871</CharactersWithSpaces>
  <SharedDoc>false</SharedDoc>
  <HLinks>
    <vt:vector size="6" baseType="variant">
      <vt:variant>
        <vt:i4>4718690</vt:i4>
      </vt:variant>
      <vt:variant>
        <vt:i4>0</vt:i4>
      </vt:variant>
      <vt:variant>
        <vt:i4>0</vt:i4>
      </vt:variant>
      <vt:variant>
        <vt:i4>5</vt:i4>
      </vt:variant>
      <vt:variant>
        <vt:lpwstr>mailto:fedecas@telefonica.net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 de fax</dc:title>
  <dc:subject/>
  <dc:creator>RAFA</dc:creator>
  <cp:keywords/>
  <cp:lastModifiedBy>Carles Font Planella</cp:lastModifiedBy>
  <cp:revision>77</cp:revision>
  <cp:lastPrinted>2009-08-18T10:18:00Z</cp:lastPrinted>
  <dcterms:created xsi:type="dcterms:W3CDTF">2020-06-04T05:28:00Z</dcterms:created>
  <dcterms:modified xsi:type="dcterms:W3CDTF">2025-07-22T20:54:00Z</dcterms:modified>
</cp:coreProperties>
</file>